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7CE0D30A" w:rsidR="00A41B9D" w:rsidRPr="00662AB3" w:rsidRDefault="00717609" w:rsidP="00883CF8">
      <w:pPr>
        <w:jc w:val="center"/>
        <w:rPr>
          <w:rFonts w:ascii="Times New Roman" w:eastAsia="Calibri" w:hAnsi="Times New Roman" w:cs="Times New Roman"/>
          <w:b/>
          <w:sz w:val="40"/>
          <w:szCs w:val="40"/>
          <w:lang w:val="bg-BG"/>
        </w:rPr>
      </w:pPr>
      <w:r w:rsidRPr="00662AB3">
        <w:rPr>
          <w:rFonts w:ascii="Times New Roman" w:eastAsia="Calibri" w:hAnsi="Times New Roman" w:cs="Times New Roman"/>
          <w:b/>
          <w:sz w:val="40"/>
          <w:szCs w:val="40"/>
          <w:lang w:val="bg-BG"/>
        </w:rPr>
        <w:t>ДОГОВОР</w:t>
      </w:r>
      <w:r w:rsidRPr="00662AB3">
        <w:rPr>
          <w:rFonts w:ascii="Times New Roman" w:hAnsi="Times New Roman"/>
          <w:b/>
          <w:sz w:val="40"/>
          <w:lang w:val="bg-BG"/>
        </w:rPr>
        <w:t xml:space="preserve"> </w:t>
      </w:r>
      <w:r w:rsidRPr="00662AB3">
        <w:rPr>
          <w:rFonts w:ascii="Times New Roman" w:eastAsia="Calibri" w:hAnsi="Times New Roman" w:cs="Times New Roman"/>
          <w:b/>
          <w:sz w:val="40"/>
          <w:szCs w:val="40"/>
          <w:lang w:val="bg-BG"/>
        </w:rPr>
        <w:t>ЗА ФИНАНСИРАНЕ</w:t>
      </w:r>
    </w:p>
    <w:p w14:paraId="143BE82B" w14:textId="2CB5D5E2" w:rsidR="00AA27D5" w:rsidRPr="00662AB3" w:rsidRDefault="00AA27D5" w:rsidP="00AA27D5">
      <w:pPr>
        <w:jc w:val="center"/>
        <w:rPr>
          <w:rFonts w:ascii="Times New Roman" w:eastAsia="Calibri" w:hAnsi="Times New Roman" w:cs="Times New Roman"/>
          <w:b/>
          <w:sz w:val="28"/>
          <w:szCs w:val="28"/>
          <w:lang w:val="bg-BG"/>
        </w:rPr>
      </w:pPr>
      <w:r w:rsidRPr="00662AB3">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662AB3">
        <w:rPr>
          <w:rFonts w:ascii="Times New Roman" w:eastAsia="Calibri" w:hAnsi="Times New Roman" w:cs="Times New Roman"/>
          <w:b/>
          <w:sz w:val="28"/>
          <w:szCs w:val="28"/>
          <w:lang w:val="bg-BG"/>
        </w:rPr>
        <w:t>ОТ МЕХАНИЗМА ЗА ВЪЗСТАНОВЯВАНЕ И УСТОЙЧИВОСТ</w:t>
      </w:r>
      <w:r w:rsidR="00D81C3D" w:rsidRPr="00662AB3">
        <w:rPr>
          <w:rFonts w:ascii="Times New Roman" w:eastAsia="Calibri" w:hAnsi="Times New Roman" w:cs="Times New Roman"/>
          <w:b/>
          <w:sz w:val="28"/>
          <w:szCs w:val="28"/>
          <w:lang w:val="bg-BG"/>
        </w:rPr>
        <w:t xml:space="preserve"> (МВУ/МЕХАНИЗМА)</w:t>
      </w:r>
    </w:p>
    <w:p w14:paraId="59466514" w14:textId="1BD2D1FF" w:rsidR="00AA27D5" w:rsidRPr="00662AB3" w:rsidRDefault="00AA27D5" w:rsidP="00AA27D5">
      <w:pPr>
        <w:jc w:val="center"/>
        <w:rPr>
          <w:rFonts w:ascii="Times New Roman" w:eastAsia="Calibri" w:hAnsi="Times New Roman" w:cs="Times New Roman"/>
          <w:sz w:val="28"/>
          <w:szCs w:val="28"/>
          <w:lang w:val="bg-BG"/>
        </w:rPr>
      </w:pPr>
      <w:r w:rsidRPr="00662AB3">
        <w:rPr>
          <w:rFonts w:ascii="Times New Roman" w:eastAsia="Calibri" w:hAnsi="Times New Roman" w:cs="Times New Roman"/>
          <w:sz w:val="28"/>
          <w:szCs w:val="28"/>
          <w:lang w:val="bg-BG"/>
        </w:rPr>
        <w:t xml:space="preserve">процедура </w:t>
      </w:r>
      <w:r w:rsidR="008B6242" w:rsidRPr="00662AB3">
        <w:rPr>
          <w:rFonts w:ascii="Times New Roman" w:eastAsia="Calibri" w:hAnsi="Times New Roman" w:cs="Times New Roman"/>
          <w:sz w:val="28"/>
          <w:szCs w:val="28"/>
          <w:lang w:val="bg-BG"/>
        </w:rPr>
        <w:t xml:space="preserve">за </w:t>
      </w:r>
      <w:r w:rsidR="00EF6175">
        <w:rPr>
          <w:rFonts w:ascii="Times New Roman" w:eastAsia="Calibri" w:hAnsi="Times New Roman" w:cs="Times New Roman"/>
          <w:sz w:val="28"/>
          <w:szCs w:val="28"/>
          <w:lang w:val="bg-BG"/>
        </w:rPr>
        <w:t xml:space="preserve">директно </w:t>
      </w:r>
      <w:r w:rsidR="008B6242" w:rsidRPr="00662AB3">
        <w:rPr>
          <w:rFonts w:ascii="Times New Roman" w:eastAsia="Calibri" w:hAnsi="Times New Roman" w:cs="Times New Roman"/>
          <w:sz w:val="28"/>
          <w:szCs w:val="28"/>
          <w:lang w:val="bg-BG"/>
        </w:rPr>
        <w:t>предоставяне на средства  на предложения</w:t>
      </w:r>
      <w:r w:rsidR="00FB0ECF" w:rsidRPr="00662AB3">
        <w:rPr>
          <w:rFonts w:ascii="Times New Roman" w:eastAsia="Calibri" w:hAnsi="Times New Roman" w:cs="Times New Roman"/>
          <w:sz w:val="28"/>
          <w:szCs w:val="28"/>
          <w:lang w:val="bg-BG"/>
        </w:rPr>
        <w:t xml:space="preserve"> за изпълнение на инвестиция (ПИИ)</w:t>
      </w:r>
    </w:p>
    <w:p w14:paraId="7CA09797" w14:textId="1BA20147" w:rsidR="00AA27D5" w:rsidRPr="00662AB3" w:rsidRDefault="008B6242" w:rsidP="00AA27D5">
      <w:pPr>
        <w:jc w:val="center"/>
        <w:rPr>
          <w:rFonts w:ascii="Times New Roman" w:eastAsia="Calibri" w:hAnsi="Times New Roman" w:cs="Times New Roman"/>
          <w:b/>
          <w:bCs/>
          <w:color w:val="000000" w:themeColor="text1"/>
          <w:sz w:val="28"/>
          <w:szCs w:val="28"/>
          <w:lang w:val="bg-BG"/>
        </w:rPr>
      </w:pPr>
      <w:r w:rsidRPr="00662AB3">
        <w:rPr>
          <w:rFonts w:ascii="Times New Roman" w:eastAsia="Calibri" w:hAnsi="Times New Roman" w:cs="Times New Roman"/>
          <w:b/>
          <w:bCs/>
          <w:color w:val="000000" w:themeColor="text1"/>
          <w:sz w:val="28"/>
          <w:szCs w:val="28"/>
          <w:lang w:val="bg-BG"/>
        </w:rPr>
        <w:t>(номер)</w:t>
      </w:r>
      <w:r w:rsidR="00AA27D5" w:rsidRPr="00662AB3">
        <w:rPr>
          <w:rFonts w:ascii="Times New Roman" w:eastAsia="Calibri" w:hAnsi="Times New Roman" w:cs="Times New Roman"/>
          <w:b/>
          <w:bCs/>
          <w:color w:val="000000" w:themeColor="text1"/>
          <w:sz w:val="28"/>
          <w:szCs w:val="28"/>
          <w:lang w:val="bg-BG"/>
        </w:rPr>
        <w:t xml:space="preserve"> „</w:t>
      </w:r>
      <w:r w:rsidRPr="00662AB3">
        <w:rPr>
          <w:rFonts w:ascii="Times New Roman" w:eastAsia="Calibri" w:hAnsi="Times New Roman" w:cs="Times New Roman"/>
          <w:b/>
          <w:bCs/>
          <w:color w:val="000000" w:themeColor="text1"/>
          <w:sz w:val="28"/>
          <w:szCs w:val="28"/>
          <w:lang w:val="bg-BG"/>
        </w:rPr>
        <w:t>По</w:t>
      </w:r>
      <w:r w:rsidR="00EF6175">
        <w:rPr>
          <w:rFonts w:ascii="Times New Roman" w:eastAsia="Calibri" w:hAnsi="Times New Roman" w:cs="Times New Roman"/>
          <w:b/>
          <w:bCs/>
          <w:color w:val="000000" w:themeColor="text1"/>
          <w:sz w:val="28"/>
          <w:szCs w:val="28"/>
          <w:lang w:val="bg-BG"/>
        </w:rPr>
        <w:t xml:space="preserve">вишаване на </w:t>
      </w:r>
      <w:r w:rsidRPr="00662AB3">
        <w:rPr>
          <w:rFonts w:ascii="Times New Roman" w:eastAsia="Calibri" w:hAnsi="Times New Roman" w:cs="Times New Roman"/>
          <w:b/>
          <w:bCs/>
          <w:color w:val="000000" w:themeColor="text1"/>
          <w:sz w:val="28"/>
          <w:szCs w:val="28"/>
          <w:lang w:val="bg-BG"/>
        </w:rPr>
        <w:t>енергийн</w:t>
      </w:r>
      <w:r w:rsidR="00EF6175">
        <w:rPr>
          <w:rFonts w:ascii="Times New Roman" w:eastAsia="Calibri" w:hAnsi="Times New Roman" w:cs="Times New Roman"/>
          <w:b/>
          <w:bCs/>
          <w:color w:val="000000" w:themeColor="text1"/>
          <w:sz w:val="28"/>
          <w:szCs w:val="28"/>
          <w:lang w:val="bg-BG"/>
        </w:rPr>
        <w:t>ата ефективност в</w:t>
      </w:r>
      <w:r w:rsidRPr="00662AB3">
        <w:rPr>
          <w:rFonts w:ascii="Times New Roman" w:eastAsia="Calibri" w:hAnsi="Times New Roman" w:cs="Times New Roman"/>
          <w:b/>
          <w:bCs/>
          <w:color w:val="000000" w:themeColor="text1"/>
          <w:sz w:val="28"/>
          <w:szCs w:val="28"/>
          <w:lang w:val="bg-BG"/>
        </w:rPr>
        <w:t xml:space="preserve"> публичн</w:t>
      </w:r>
      <w:r w:rsidR="00EF6175">
        <w:rPr>
          <w:rFonts w:ascii="Times New Roman" w:eastAsia="Calibri" w:hAnsi="Times New Roman" w:cs="Times New Roman"/>
          <w:b/>
          <w:bCs/>
          <w:color w:val="000000" w:themeColor="text1"/>
          <w:sz w:val="28"/>
          <w:szCs w:val="28"/>
          <w:lang w:val="bg-BG"/>
        </w:rPr>
        <w:t>и</w:t>
      </w:r>
      <w:r w:rsidRPr="00662AB3">
        <w:rPr>
          <w:rFonts w:ascii="Times New Roman" w:eastAsia="Calibri" w:hAnsi="Times New Roman" w:cs="Times New Roman"/>
          <w:b/>
          <w:bCs/>
          <w:color w:val="000000" w:themeColor="text1"/>
          <w:sz w:val="28"/>
          <w:szCs w:val="28"/>
          <w:lang w:val="bg-BG"/>
        </w:rPr>
        <w:t xml:space="preserve"> сград</w:t>
      </w:r>
      <w:r w:rsidR="00EF6175">
        <w:rPr>
          <w:rFonts w:ascii="Times New Roman" w:eastAsia="Calibri" w:hAnsi="Times New Roman" w:cs="Times New Roman"/>
          <w:b/>
          <w:bCs/>
          <w:color w:val="000000" w:themeColor="text1"/>
          <w:sz w:val="28"/>
          <w:szCs w:val="28"/>
          <w:lang w:val="bg-BG"/>
        </w:rPr>
        <w:t>и</w:t>
      </w:r>
      <w:r w:rsidRPr="00662AB3">
        <w:rPr>
          <w:rFonts w:ascii="Times New Roman" w:eastAsia="Calibri" w:hAnsi="Times New Roman" w:cs="Times New Roman"/>
          <w:b/>
          <w:bCs/>
          <w:color w:val="000000" w:themeColor="text1"/>
          <w:sz w:val="28"/>
          <w:szCs w:val="28"/>
          <w:lang w:val="bg-BG"/>
        </w:rPr>
        <w:t xml:space="preserve"> </w:t>
      </w:r>
      <w:r w:rsidR="00EF6175">
        <w:rPr>
          <w:rFonts w:ascii="Times New Roman" w:eastAsia="Calibri" w:hAnsi="Times New Roman" w:cs="Times New Roman"/>
          <w:b/>
          <w:bCs/>
          <w:color w:val="000000" w:themeColor="text1"/>
          <w:sz w:val="28"/>
          <w:szCs w:val="28"/>
          <w:lang w:val="bg-BG"/>
        </w:rPr>
        <w:t>на Българска академия на науките</w:t>
      </w:r>
      <w:r w:rsidR="00AA27D5" w:rsidRPr="00662AB3">
        <w:rPr>
          <w:rFonts w:ascii="Times New Roman" w:eastAsia="Calibri" w:hAnsi="Times New Roman" w:cs="Times New Roman"/>
          <w:b/>
          <w:bCs/>
          <w:color w:val="000000" w:themeColor="text1"/>
          <w:sz w:val="28"/>
          <w:szCs w:val="28"/>
          <w:lang w:val="bg-BG"/>
        </w:rPr>
        <w:t>“</w:t>
      </w:r>
    </w:p>
    <w:p w14:paraId="2668792C" w14:textId="58ABF205" w:rsidR="00AA27D5" w:rsidRPr="00662AB3" w:rsidRDefault="00AA27D5" w:rsidP="00AA27D5">
      <w:pPr>
        <w:jc w:val="center"/>
        <w:rPr>
          <w:rFonts w:ascii="Times New Roman" w:eastAsia="Calibri" w:hAnsi="Times New Roman" w:cs="Times New Roman"/>
          <w:b/>
          <w:sz w:val="40"/>
          <w:szCs w:val="40"/>
          <w:lang w:val="bg-BG"/>
        </w:rPr>
      </w:pPr>
      <w:r w:rsidRPr="00662AB3">
        <w:rPr>
          <w:rFonts w:ascii="Times New Roman" w:eastAsia="Times New Roman" w:hAnsi="Times New Roman" w:cs="Times New Roman"/>
          <w:b/>
          <w:color w:val="000000" w:themeColor="text1"/>
          <w:sz w:val="28"/>
          <w:szCs w:val="28"/>
          <w:lang w:val="bg-BG" w:eastAsia="fr-FR"/>
        </w:rPr>
        <w:t xml:space="preserve">№ от </w:t>
      </w:r>
      <w:r w:rsidR="00FB0ECF" w:rsidRPr="00662AB3">
        <w:rPr>
          <w:rFonts w:ascii="Times New Roman" w:eastAsia="Times New Roman" w:hAnsi="Times New Roman" w:cs="Times New Roman"/>
          <w:b/>
          <w:color w:val="000000" w:themeColor="text1"/>
          <w:sz w:val="28"/>
          <w:szCs w:val="28"/>
          <w:lang w:val="bg-BG" w:eastAsia="fr-FR"/>
        </w:rPr>
        <w:t>Информационна система</w:t>
      </w:r>
      <w:r w:rsidR="00D00F02">
        <w:rPr>
          <w:rFonts w:ascii="Times New Roman" w:eastAsia="Times New Roman" w:hAnsi="Times New Roman" w:cs="Times New Roman"/>
          <w:b/>
          <w:color w:val="000000" w:themeColor="text1"/>
          <w:sz w:val="28"/>
          <w:szCs w:val="28"/>
          <w:lang w:eastAsia="fr-FR"/>
        </w:rPr>
        <w:t xml:space="preserve"> (ИС)</w:t>
      </w:r>
      <w:r w:rsidR="00FB0ECF" w:rsidRPr="00662AB3">
        <w:rPr>
          <w:rFonts w:ascii="Times New Roman" w:eastAsia="Times New Roman" w:hAnsi="Times New Roman" w:cs="Times New Roman"/>
          <w:b/>
          <w:color w:val="000000" w:themeColor="text1"/>
          <w:sz w:val="28"/>
          <w:szCs w:val="28"/>
          <w:lang w:val="bg-BG" w:eastAsia="fr-FR"/>
        </w:rPr>
        <w:t xml:space="preserve"> </w:t>
      </w:r>
      <w:r w:rsidR="00F97EEC" w:rsidRPr="00662AB3">
        <w:rPr>
          <w:rFonts w:ascii="Times New Roman" w:eastAsia="Times New Roman" w:hAnsi="Times New Roman" w:cs="Times New Roman"/>
          <w:b/>
          <w:color w:val="000000" w:themeColor="text1"/>
          <w:sz w:val="28"/>
          <w:szCs w:val="28"/>
          <w:lang w:val="bg-BG" w:eastAsia="fr-FR"/>
        </w:rPr>
        <w:t>за МВУ</w:t>
      </w:r>
      <w:r w:rsidR="002E3571">
        <w:rPr>
          <w:rFonts w:ascii="Times New Roman" w:eastAsia="Times New Roman" w:hAnsi="Times New Roman" w:cs="Times New Roman"/>
          <w:b/>
          <w:color w:val="000000" w:themeColor="text1"/>
          <w:sz w:val="28"/>
          <w:szCs w:val="28"/>
          <w:lang w:val="bg-BG" w:eastAsia="fr-FR"/>
        </w:rPr>
        <w:t xml:space="preserve"> </w:t>
      </w:r>
      <w:r w:rsidRPr="00662AB3">
        <w:rPr>
          <w:rFonts w:ascii="Times New Roman" w:eastAsia="Times New Roman" w:hAnsi="Times New Roman" w:cs="Times New Roman"/>
          <w:b/>
          <w:color w:val="000000" w:themeColor="text1"/>
          <w:sz w:val="24"/>
          <w:szCs w:val="24"/>
          <w:lang w:val="bg-BG" w:eastAsia="fr-FR"/>
        </w:rPr>
        <w:t xml:space="preserve"> - </w:t>
      </w:r>
      <w:r w:rsidRPr="00662AB3">
        <w:rPr>
          <w:rFonts w:ascii="Times New Roman" w:eastAsia="Calibri" w:hAnsi="Times New Roman" w:cs="Times New Roman"/>
          <w:b/>
          <w:bCs/>
          <w:color w:val="000000" w:themeColor="text1"/>
          <w:sz w:val="28"/>
          <w:szCs w:val="28"/>
          <w:lang w:val="bg-BG"/>
        </w:rPr>
        <w:t>…….</w:t>
      </w:r>
    </w:p>
    <w:p w14:paraId="7E29D1D8" w14:textId="77777777" w:rsidR="0075711F" w:rsidRPr="00662AB3"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49970439" w:rsidR="003234C4" w:rsidRPr="00662AB3"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 xml:space="preserve">Настоящият договор се сключва на основание </w:t>
      </w:r>
      <w:r w:rsidRPr="006C0E9F">
        <w:rPr>
          <w:rFonts w:ascii="Times New Roman" w:eastAsia="Times New Roman" w:hAnsi="Times New Roman" w:cs="Times New Roman"/>
          <w:sz w:val="24"/>
          <w:szCs w:val="24"/>
          <w:lang w:val="bg-BG" w:eastAsia="fr-FR"/>
        </w:rPr>
        <w:t>чл. 27, ал.</w:t>
      </w:r>
      <w:r w:rsidR="005E17DD">
        <w:rPr>
          <w:rFonts w:ascii="Times New Roman" w:eastAsia="Times New Roman" w:hAnsi="Times New Roman" w:cs="Times New Roman"/>
          <w:sz w:val="24"/>
          <w:szCs w:val="24"/>
          <w:lang w:val="bg-BG" w:eastAsia="fr-FR"/>
        </w:rPr>
        <w:t xml:space="preserve"> </w:t>
      </w:r>
      <w:r w:rsidRPr="006C0E9F">
        <w:rPr>
          <w:rFonts w:ascii="Times New Roman" w:eastAsia="Times New Roman" w:hAnsi="Times New Roman" w:cs="Times New Roman"/>
          <w:sz w:val="24"/>
          <w:szCs w:val="24"/>
          <w:lang w:val="bg-BG" w:eastAsia="fr-FR"/>
        </w:rPr>
        <w:t>1</w:t>
      </w:r>
      <w:r w:rsidRPr="00662AB3">
        <w:rPr>
          <w:rFonts w:ascii="Times New Roman" w:eastAsia="Times New Roman" w:hAnsi="Times New Roman" w:cs="Times New Roman"/>
          <w:sz w:val="24"/>
          <w:szCs w:val="24"/>
          <w:lang w:val="bg-BG" w:eastAsia="fr-FR"/>
        </w:rPr>
        <w:t xml:space="preserve"> от Постановление на Министерски съвет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w:t>
      </w:r>
      <w:r w:rsidR="00931011">
        <w:rPr>
          <w:rFonts w:ascii="Times New Roman" w:eastAsia="Times New Roman" w:hAnsi="Times New Roman" w:cs="Times New Roman"/>
          <w:sz w:val="24"/>
          <w:szCs w:val="24"/>
          <w:lang w:val="bg-BG" w:eastAsia="fr-FR"/>
        </w:rPr>
        <w:t xml:space="preserve"> г.</w:t>
      </w:r>
      <w:r w:rsidRPr="00662AB3">
        <w:rPr>
          <w:rFonts w:ascii="Times New Roman" w:eastAsia="Times New Roman" w:hAnsi="Times New Roman" w:cs="Times New Roman"/>
          <w:sz w:val="24"/>
          <w:szCs w:val="24"/>
          <w:lang w:val="bg-BG" w:eastAsia="fr-FR"/>
        </w:rPr>
        <w:t xml:space="preserve">) във връзка с постъпило предложение за изпълнение на инвестиция (ПИИ), ИС </w:t>
      </w:r>
      <w:r w:rsidR="00534094">
        <w:rPr>
          <w:rFonts w:ascii="Times New Roman" w:eastAsia="Times New Roman" w:hAnsi="Times New Roman" w:cs="Times New Roman"/>
          <w:sz w:val="24"/>
          <w:szCs w:val="24"/>
          <w:lang w:val="bg-BG" w:eastAsia="fr-FR"/>
        </w:rPr>
        <w:t>з</w:t>
      </w:r>
      <w:r w:rsidRPr="00662AB3">
        <w:rPr>
          <w:rFonts w:ascii="Times New Roman" w:eastAsia="Times New Roman" w:hAnsi="Times New Roman" w:cs="Times New Roman"/>
          <w:sz w:val="24"/>
          <w:szCs w:val="24"/>
          <w:lang w:val="bg-BG" w:eastAsia="fr-FR"/>
        </w:rPr>
        <w:t xml:space="preserve">а МВУ № …..................... .............................. </w:t>
      </w:r>
      <w:r w:rsidRPr="00BC7FF1">
        <w:rPr>
          <w:rFonts w:ascii="Times New Roman" w:eastAsia="Times New Roman" w:hAnsi="Times New Roman" w:cs="Times New Roman"/>
          <w:sz w:val="24"/>
          <w:szCs w:val="24"/>
          <w:lang w:val="bg-BG" w:eastAsia="fr-FR"/>
        </w:rPr>
        <w:t>и т… от Решение</w:t>
      </w:r>
      <w:r w:rsidRPr="00662AB3">
        <w:rPr>
          <w:rFonts w:ascii="Times New Roman" w:eastAsia="Times New Roman" w:hAnsi="Times New Roman" w:cs="Times New Roman"/>
          <w:sz w:val="24"/>
          <w:szCs w:val="24"/>
          <w:lang w:val="bg-BG" w:eastAsia="fr-FR"/>
        </w:rPr>
        <w:t xml:space="preserve"> за предоставяне на средства от Механизма по всяко предложение (издадено на основание на чл. 2</w:t>
      </w:r>
      <w:r w:rsidR="00D373A5">
        <w:rPr>
          <w:rFonts w:ascii="Times New Roman" w:eastAsia="Times New Roman" w:hAnsi="Times New Roman" w:cs="Times New Roman"/>
          <w:sz w:val="24"/>
          <w:szCs w:val="24"/>
          <w:lang w:val="bg-BG" w:eastAsia="fr-FR"/>
        </w:rPr>
        <w:t xml:space="preserve">5 </w:t>
      </w:r>
      <w:r w:rsidRPr="00662AB3">
        <w:rPr>
          <w:rFonts w:ascii="Times New Roman" w:eastAsia="Times New Roman" w:hAnsi="Times New Roman" w:cs="Times New Roman"/>
          <w:sz w:val="24"/>
          <w:szCs w:val="24"/>
          <w:lang w:val="bg-BG" w:eastAsia="fr-FR"/>
        </w:rPr>
        <w:t>от ПМС №114/2022</w:t>
      </w:r>
      <w:r w:rsidR="00931011">
        <w:rPr>
          <w:rFonts w:ascii="Times New Roman" w:eastAsia="Times New Roman" w:hAnsi="Times New Roman" w:cs="Times New Roman"/>
          <w:sz w:val="24"/>
          <w:szCs w:val="24"/>
          <w:lang w:val="bg-BG" w:eastAsia="fr-FR"/>
        </w:rPr>
        <w:t xml:space="preserve"> г.</w:t>
      </w:r>
      <w:r w:rsidRPr="00662AB3">
        <w:rPr>
          <w:rFonts w:ascii="Times New Roman" w:eastAsia="Times New Roman" w:hAnsi="Times New Roman" w:cs="Times New Roman"/>
          <w:sz w:val="24"/>
          <w:szCs w:val="24"/>
          <w:lang w:val="bg-BG" w:eastAsia="fr-FR"/>
        </w:rPr>
        <w:t>)</w:t>
      </w:r>
    </w:p>
    <w:p w14:paraId="12FA1FC5" w14:textId="273360D1" w:rsidR="00A41B9D" w:rsidRPr="00662AB3"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М</w:t>
      </w:r>
      <w:r w:rsidR="00A41B9D" w:rsidRPr="00662AB3">
        <w:rPr>
          <w:rFonts w:ascii="Times New Roman" w:eastAsia="Times New Roman" w:hAnsi="Times New Roman" w:cs="Times New Roman"/>
          <w:sz w:val="24"/>
          <w:szCs w:val="24"/>
          <w:lang w:val="bg-BG" w:eastAsia="fr-FR"/>
        </w:rPr>
        <w:t>ежду</w:t>
      </w:r>
    </w:p>
    <w:p w14:paraId="20A18603" w14:textId="139D8949" w:rsidR="00A41B9D" w:rsidRPr="00662AB3"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662AB3">
        <w:rPr>
          <w:rFonts w:ascii="Times New Roman" w:eastAsia="Times New Roman" w:hAnsi="Times New Roman" w:cs="Times New Roman"/>
          <w:sz w:val="24"/>
          <w:szCs w:val="24"/>
          <w:lang w:val="bg-BG" w:eastAsia="bg-BG"/>
        </w:rPr>
        <w:t xml:space="preserve">, </w:t>
      </w:r>
      <w:r w:rsidR="00931011" w:rsidRPr="00E74E6A">
        <w:rPr>
          <w:rFonts w:ascii="Times New Roman" w:eastAsia="Times New Roman" w:hAnsi="Times New Roman" w:cs="Times New Roman"/>
          <w:b/>
          <w:sz w:val="24"/>
          <w:szCs w:val="24"/>
          <w:lang w:val="bg-BG" w:eastAsia="bg-BG"/>
        </w:rPr>
        <w:t>Структура за наблюдение и докладване</w:t>
      </w:r>
      <w:r w:rsidR="00931011" w:rsidRPr="00931011">
        <w:rPr>
          <w:rFonts w:ascii="Times New Roman" w:eastAsia="Times New Roman" w:hAnsi="Times New Roman" w:cs="Times New Roman"/>
          <w:b/>
          <w:sz w:val="24"/>
          <w:szCs w:val="24"/>
          <w:lang w:val="bg-BG" w:eastAsia="bg-BG"/>
        </w:rPr>
        <w:t xml:space="preserve"> </w:t>
      </w:r>
      <w:r w:rsidR="00931011">
        <w:rPr>
          <w:rFonts w:ascii="Times New Roman" w:eastAsia="Times New Roman" w:hAnsi="Times New Roman" w:cs="Times New Roman"/>
          <w:b/>
          <w:sz w:val="24"/>
          <w:szCs w:val="24"/>
          <w:lang w:val="bg-BG" w:eastAsia="bg-BG"/>
        </w:rPr>
        <w:t>(</w:t>
      </w:r>
      <w:r w:rsidR="000A6654" w:rsidRPr="00931011">
        <w:rPr>
          <w:rFonts w:ascii="Times New Roman" w:eastAsia="Times New Roman" w:hAnsi="Times New Roman" w:cs="Times New Roman"/>
          <w:b/>
          <w:sz w:val="24"/>
          <w:szCs w:val="24"/>
          <w:lang w:val="bg-BG" w:eastAsia="bg-BG"/>
        </w:rPr>
        <w:t>СНД</w:t>
      </w:r>
      <w:r w:rsidR="00931011">
        <w:rPr>
          <w:rFonts w:ascii="Times New Roman" w:eastAsia="Times New Roman" w:hAnsi="Times New Roman" w:cs="Times New Roman"/>
          <w:b/>
          <w:sz w:val="24"/>
          <w:szCs w:val="24"/>
          <w:lang w:val="bg-BG" w:eastAsia="bg-BG"/>
        </w:rPr>
        <w:t>)</w:t>
      </w:r>
      <w:r w:rsidR="000A6654" w:rsidRPr="00931011">
        <w:rPr>
          <w:rFonts w:ascii="Times New Roman" w:eastAsia="Times New Roman" w:hAnsi="Times New Roman" w:cs="Times New Roman"/>
          <w:b/>
          <w:sz w:val="24"/>
          <w:szCs w:val="24"/>
          <w:lang w:val="bg-BG" w:eastAsia="bg-BG"/>
        </w:rPr>
        <w:t xml:space="preserve"> по инвестиция „</w:t>
      </w:r>
      <w:r w:rsidR="000A6654" w:rsidRPr="00857D99">
        <w:rPr>
          <w:rFonts w:ascii="Times New Roman" w:eastAsia="Times New Roman" w:hAnsi="Times New Roman" w:cs="Times New Roman"/>
          <w:b/>
          <w:sz w:val="24"/>
          <w:szCs w:val="24"/>
          <w:highlight w:val="yellow"/>
          <w:lang w:val="bg-BG" w:eastAsia="bg-BG"/>
        </w:rPr>
        <w:t>Подкрепа за обновяване на сград</w:t>
      </w:r>
      <w:r w:rsidR="003F1C36" w:rsidRPr="00857D99">
        <w:rPr>
          <w:rFonts w:ascii="Times New Roman" w:eastAsia="Times New Roman" w:hAnsi="Times New Roman" w:cs="Times New Roman"/>
          <w:b/>
          <w:sz w:val="24"/>
          <w:szCs w:val="24"/>
          <w:highlight w:val="yellow"/>
          <w:lang w:val="bg-BG" w:eastAsia="bg-BG"/>
        </w:rPr>
        <w:t>ния</w:t>
      </w:r>
      <w:r w:rsidR="000A6654" w:rsidRPr="00857D99">
        <w:rPr>
          <w:rFonts w:ascii="Times New Roman" w:eastAsia="Times New Roman" w:hAnsi="Times New Roman" w:cs="Times New Roman"/>
          <w:b/>
          <w:sz w:val="24"/>
          <w:szCs w:val="24"/>
          <w:highlight w:val="yellow"/>
          <w:lang w:val="bg-BG" w:eastAsia="bg-BG"/>
        </w:rPr>
        <w:t xml:space="preserve"> фонд</w:t>
      </w:r>
      <w:bookmarkStart w:id="0" w:name="_GoBack"/>
      <w:bookmarkEnd w:id="0"/>
      <w:r w:rsidR="000A6654" w:rsidRPr="00662AB3">
        <w:rPr>
          <w:rFonts w:ascii="Times New Roman" w:eastAsia="Times New Roman" w:hAnsi="Times New Roman" w:cs="Times New Roman"/>
          <w:b/>
          <w:sz w:val="24"/>
          <w:szCs w:val="24"/>
          <w:lang w:val="bg-BG" w:eastAsia="bg-BG"/>
        </w:rPr>
        <w:t>“</w:t>
      </w:r>
      <w:r w:rsidRPr="00662AB3">
        <w:rPr>
          <w:rFonts w:ascii="Times New Roman" w:eastAsia="Times New Roman" w:hAnsi="Times New Roman" w:cs="Times New Roman"/>
          <w:b/>
          <w:sz w:val="24"/>
          <w:szCs w:val="24"/>
          <w:lang w:val="bg-BG" w:eastAsia="bg-BG"/>
        </w:rPr>
        <w:t xml:space="preserve"> –</w:t>
      </w:r>
      <w:r w:rsidR="00A21D15" w:rsidRPr="00662AB3">
        <w:rPr>
          <w:rFonts w:ascii="Times New Roman" w:eastAsia="Times New Roman" w:hAnsi="Times New Roman" w:cs="Times New Roman"/>
          <w:b/>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662AB3">
        <w:rPr>
          <w:rFonts w:ascii="Times New Roman" w:eastAsia="Times New Roman" w:hAnsi="Times New Roman" w:cs="Times New Roman"/>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 xml:space="preserve">София, ул. </w:t>
      </w:r>
      <w:r w:rsidR="003529C4">
        <w:rPr>
          <w:rFonts w:ascii="Times New Roman" w:eastAsia="Times New Roman" w:hAnsi="Times New Roman" w:cs="Times New Roman"/>
          <w:sz w:val="24"/>
          <w:szCs w:val="24"/>
          <w:lang w:val="bg-BG" w:eastAsia="fr-FR"/>
        </w:rPr>
        <w:t>„</w:t>
      </w:r>
      <w:r w:rsidR="00A21D15" w:rsidRPr="00662AB3">
        <w:rPr>
          <w:rFonts w:ascii="Times New Roman" w:eastAsia="Times New Roman" w:hAnsi="Times New Roman" w:cs="Times New Roman"/>
          <w:sz w:val="24"/>
          <w:szCs w:val="24"/>
          <w:lang w:val="bg-BG" w:eastAsia="fr-FR"/>
        </w:rPr>
        <w:t xml:space="preserve">Св. </w:t>
      </w:r>
      <w:r w:rsidR="00ED6FF0" w:rsidRPr="00662AB3">
        <w:rPr>
          <w:rFonts w:ascii="Times New Roman" w:eastAsia="Times New Roman" w:hAnsi="Times New Roman" w:cs="Times New Roman"/>
          <w:sz w:val="24"/>
          <w:szCs w:val="24"/>
          <w:lang w:val="bg-BG" w:eastAsia="fr-FR"/>
        </w:rPr>
        <w:t>Св</w:t>
      </w:r>
      <w:r w:rsidR="00A21D15" w:rsidRPr="00662AB3">
        <w:rPr>
          <w:rFonts w:ascii="Times New Roman" w:eastAsia="Times New Roman" w:hAnsi="Times New Roman" w:cs="Times New Roman"/>
          <w:sz w:val="24"/>
          <w:szCs w:val="24"/>
          <w:lang w:val="bg-BG" w:eastAsia="fr-FR"/>
        </w:rPr>
        <w:t xml:space="preserve">. Кирил и Методий” №17-19, с </w:t>
      </w:r>
      <w:r w:rsidR="003529C4">
        <w:rPr>
          <w:rFonts w:ascii="Times New Roman" w:eastAsia="Times New Roman" w:hAnsi="Times New Roman" w:cs="Times New Roman"/>
          <w:sz w:val="24"/>
          <w:szCs w:val="24"/>
          <w:lang w:val="bg-BG" w:eastAsia="fr-FR"/>
        </w:rPr>
        <w:t>БУЛСТАТ</w:t>
      </w:r>
      <w:r w:rsidR="00A21D15" w:rsidRPr="00662AB3">
        <w:rPr>
          <w:rFonts w:ascii="Times New Roman" w:eastAsia="Times New Roman" w:hAnsi="Times New Roman" w:cs="Times New Roman"/>
          <w:sz w:val="24"/>
          <w:szCs w:val="24"/>
          <w:lang w:val="bg-BG" w:eastAsia="fr-FR"/>
        </w:rPr>
        <w:t xml:space="preserve">: 831661388, представлявано от </w:t>
      </w:r>
      <w:r w:rsidR="00010FFF" w:rsidRPr="00662AB3">
        <w:rPr>
          <w:rFonts w:ascii="Times New Roman" w:eastAsia="Times New Roman" w:hAnsi="Times New Roman" w:cs="Times New Roman"/>
          <w:sz w:val="24"/>
          <w:szCs w:val="24"/>
          <w:lang w:val="bg-BG" w:eastAsia="fr-FR"/>
        </w:rPr>
        <w:t>……………</w:t>
      </w:r>
      <w:r w:rsidR="000A6654" w:rsidRPr="00662AB3">
        <w:rPr>
          <w:rFonts w:ascii="Times New Roman" w:eastAsia="Times New Roman" w:hAnsi="Times New Roman" w:cs="Times New Roman"/>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 Ръководител на</w:t>
      </w:r>
      <w:r w:rsidR="00703717" w:rsidRPr="00662AB3">
        <w:rPr>
          <w:rFonts w:ascii="Times New Roman" w:eastAsia="Times New Roman" w:hAnsi="Times New Roman" w:cs="Times New Roman"/>
          <w:sz w:val="24"/>
          <w:szCs w:val="24"/>
          <w:lang w:val="bg-BG" w:eastAsia="fr-FR"/>
        </w:rPr>
        <w:t xml:space="preserve"> </w:t>
      </w:r>
      <w:r w:rsidR="000A6654" w:rsidRPr="00662AB3">
        <w:rPr>
          <w:rFonts w:ascii="Times New Roman" w:eastAsia="Times New Roman" w:hAnsi="Times New Roman" w:cs="Times New Roman"/>
          <w:sz w:val="24"/>
          <w:szCs w:val="24"/>
          <w:lang w:val="bg-BG" w:eastAsia="fr-FR"/>
        </w:rPr>
        <w:t>СНД</w:t>
      </w:r>
      <w:r w:rsidR="00A21D15" w:rsidRPr="00662AB3">
        <w:rPr>
          <w:rFonts w:ascii="Times New Roman" w:eastAsia="Times New Roman" w:hAnsi="Times New Roman" w:cs="Times New Roman"/>
          <w:sz w:val="24"/>
          <w:szCs w:val="24"/>
          <w:lang w:val="bg-BG" w:eastAsia="fr-FR"/>
        </w:rPr>
        <w:t xml:space="preserve">, </w:t>
      </w:r>
      <w:r w:rsidRPr="00662AB3">
        <w:rPr>
          <w:rFonts w:ascii="Times New Roman" w:eastAsia="Times New Roman" w:hAnsi="Times New Roman" w:cs="Times New Roman"/>
          <w:sz w:val="24"/>
          <w:szCs w:val="24"/>
          <w:lang w:val="bg-BG" w:eastAsia="fr-FR"/>
        </w:rPr>
        <w:t xml:space="preserve">от една страна           </w:t>
      </w:r>
      <w:r w:rsidR="00A41B9D" w:rsidRPr="00662AB3">
        <w:rPr>
          <w:rFonts w:ascii="Times New Roman" w:eastAsia="Times New Roman" w:hAnsi="Times New Roman" w:cs="Times New Roman"/>
          <w:sz w:val="24"/>
          <w:szCs w:val="24"/>
          <w:lang w:val="bg-BG" w:eastAsia="fr-FR"/>
        </w:rPr>
        <w:t xml:space="preserve">        </w:t>
      </w:r>
    </w:p>
    <w:p w14:paraId="6F9ED277" w14:textId="77777777" w:rsidR="00A41B9D" w:rsidRPr="00662AB3"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и</w:t>
      </w:r>
    </w:p>
    <w:p w14:paraId="3AFD13F8" w14:textId="60735977" w:rsidR="00C76B97" w:rsidRDefault="006C0E9F" w:rsidP="00C76B97">
      <w:pPr>
        <w:spacing w:before="80" w:after="80" w:line="360" w:lineRule="auto"/>
        <w:contextualSpacing/>
        <w:jc w:val="both"/>
        <w:rPr>
          <w:rFonts w:ascii="Times New Roman" w:eastAsia="Times New Roman" w:hAnsi="Times New Roman" w:cs="Times New Roman"/>
          <w:b/>
          <w:sz w:val="24"/>
          <w:szCs w:val="24"/>
          <w:lang w:val="bg-BG" w:eastAsia="fr-FR"/>
        </w:rPr>
      </w:pPr>
      <w:r w:rsidRPr="006C0E9F">
        <w:rPr>
          <w:rFonts w:ascii="Times New Roman" w:eastAsia="Times New Roman" w:hAnsi="Times New Roman" w:cs="Times New Roman"/>
          <w:b/>
          <w:sz w:val="24"/>
          <w:szCs w:val="24"/>
          <w:lang w:val="bg-BG" w:eastAsia="fr-FR"/>
        </w:rPr>
        <w:t>Българска академия на науките</w:t>
      </w:r>
      <w:r w:rsidR="0024083E">
        <w:rPr>
          <w:rFonts w:ascii="Times New Roman" w:eastAsia="Times New Roman" w:hAnsi="Times New Roman" w:cs="Times New Roman"/>
          <w:b/>
          <w:sz w:val="24"/>
          <w:szCs w:val="24"/>
          <w:lang w:val="bg-BG" w:eastAsia="fr-FR"/>
        </w:rPr>
        <w:t xml:space="preserve"> (БАН)</w:t>
      </w:r>
      <w:r w:rsidRPr="004062D6">
        <w:rPr>
          <w:rFonts w:ascii="Times New Roman" w:eastAsia="Times New Roman" w:hAnsi="Times New Roman" w:cs="Times New Roman"/>
          <w:sz w:val="24"/>
          <w:szCs w:val="24"/>
          <w:lang w:val="bg-BG" w:eastAsia="fr-FR"/>
        </w:rPr>
        <w:t xml:space="preserve">, с адрес: </w:t>
      </w:r>
      <w:r w:rsidR="00461BB5" w:rsidRPr="006C0E9F">
        <w:rPr>
          <w:rFonts w:ascii="Times New Roman" w:eastAsia="Times New Roman" w:hAnsi="Times New Roman" w:cs="Times New Roman"/>
          <w:sz w:val="24"/>
          <w:szCs w:val="24"/>
          <w:lang w:eastAsia="fr-FR"/>
        </w:rPr>
        <w:t>1040</w:t>
      </w:r>
      <w:r w:rsidR="00461BB5">
        <w:rPr>
          <w:rFonts w:ascii="Times New Roman" w:eastAsia="Times New Roman" w:hAnsi="Times New Roman" w:cs="Times New Roman"/>
          <w:sz w:val="24"/>
          <w:szCs w:val="24"/>
          <w:lang w:val="bg-BG" w:eastAsia="fr-FR"/>
        </w:rPr>
        <w:t xml:space="preserve"> </w:t>
      </w:r>
      <w:r w:rsidRPr="004062D6">
        <w:rPr>
          <w:rFonts w:ascii="Times New Roman" w:eastAsia="Times New Roman" w:hAnsi="Times New Roman" w:cs="Times New Roman"/>
          <w:sz w:val="24"/>
          <w:szCs w:val="24"/>
          <w:lang w:val="bg-BG" w:eastAsia="fr-FR"/>
        </w:rPr>
        <w:t>гр. София</w:t>
      </w:r>
      <w:r>
        <w:rPr>
          <w:rFonts w:ascii="Times New Roman" w:eastAsia="Times New Roman" w:hAnsi="Times New Roman" w:cs="Times New Roman"/>
          <w:sz w:val="24"/>
          <w:szCs w:val="24"/>
          <w:lang w:val="bg-BG" w:eastAsia="fr-FR"/>
        </w:rPr>
        <w:t xml:space="preserve">, </w:t>
      </w:r>
      <w:r w:rsidR="000E4FA6">
        <w:rPr>
          <w:rFonts w:ascii="Times New Roman" w:eastAsia="Times New Roman" w:hAnsi="Times New Roman" w:cs="Times New Roman"/>
          <w:sz w:val="24"/>
          <w:szCs w:val="24"/>
          <w:lang w:eastAsia="fr-FR"/>
        </w:rPr>
        <w:t>ул. “</w:t>
      </w:r>
      <w:r w:rsidRPr="006C0E9F">
        <w:rPr>
          <w:rFonts w:ascii="Times New Roman" w:eastAsia="Times New Roman" w:hAnsi="Times New Roman" w:cs="Times New Roman"/>
          <w:sz w:val="24"/>
          <w:szCs w:val="24"/>
          <w:lang w:eastAsia="fr-FR"/>
        </w:rPr>
        <w:t>15</w:t>
      </w:r>
      <w:r w:rsidR="000E4FA6">
        <w:rPr>
          <w:rFonts w:ascii="Times New Roman" w:eastAsia="Times New Roman" w:hAnsi="Times New Roman" w:cs="Times New Roman"/>
          <w:sz w:val="24"/>
          <w:szCs w:val="24"/>
          <w:lang w:val="bg-BG" w:eastAsia="fr-FR"/>
        </w:rPr>
        <w:t>-ти</w:t>
      </w:r>
      <w:r w:rsidR="000E4FA6">
        <w:rPr>
          <w:rFonts w:ascii="Times New Roman" w:eastAsia="Times New Roman" w:hAnsi="Times New Roman" w:cs="Times New Roman"/>
          <w:sz w:val="24"/>
          <w:szCs w:val="24"/>
          <w:lang w:eastAsia="fr-FR"/>
        </w:rPr>
        <w:t xml:space="preserve"> ноември”</w:t>
      </w:r>
      <w:r w:rsidRPr="006C0E9F">
        <w:rPr>
          <w:rFonts w:ascii="Times New Roman" w:eastAsia="Times New Roman" w:hAnsi="Times New Roman" w:cs="Times New Roman"/>
          <w:sz w:val="24"/>
          <w:szCs w:val="24"/>
          <w:lang w:eastAsia="fr-FR"/>
        </w:rPr>
        <w:t xml:space="preserve"> №1</w:t>
      </w:r>
      <w:r w:rsidR="000E4FA6">
        <w:rPr>
          <w:rFonts w:ascii="Times New Roman" w:eastAsia="Times New Roman" w:hAnsi="Times New Roman" w:cs="Times New Roman"/>
          <w:sz w:val="24"/>
          <w:szCs w:val="24"/>
          <w:lang w:val="bg-BG" w:eastAsia="fr-FR"/>
        </w:rPr>
        <w:t xml:space="preserve">, </w:t>
      </w:r>
      <w:r w:rsidR="000E4FA6" w:rsidRPr="000E4FA6">
        <w:rPr>
          <w:rFonts w:ascii="Times New Roman" w:eastAsia="Times New Roman" w:hAnsi="Times New Roman" w:cs="Times New Roman"/>
          <w:sz w:val="24"/>
          <w:szCs w:val="24"/>
          <w:lang w:val="bg-BG" w:eastAsia="fr-FR"/>
        </w:rPr>
        <w:t>БУЛСТАТ</w:t>
      </w:r>
      <w:r w:rsidR="000E4FA6">
        <w:rPr>
          <w:rFonts w:ascii="Times New Roman" w:eastAsia="Times New Roman" w:hAnsi="Times New Roman" w:cs="Times New Roman"/>
          <w:sz w:val="24"/>
          <w:szCs w:val="24"/>
          <w:lang w:val="bg-BG" w:eastAsia="fr-FR"/>
        </w:rPr>
        <w:t>:</w:t>
      </w:r>
      <w:r w:rsidR="000E4FA6" w:rsidRPr="000E4FA6" w:rsidDel="006C0E9F">
        <w:rPr>
          <w:rFonts w:ascii="Times New Roman" w:eastAsia="Times New Roman" w:hAnsi="Times New Roman" w:cs="Times New Roman"/>
          <w:sz w:val="24"/>
          <w:szCs w:val="24"/>
          <w:lang w:val="bg-BG" w:eastAsia="fr-FR"/>
        </w:rPr>
        <w:t xml:space="preserve"> </w:t>
      </w:r>
      <w:r w:rsidR="000E4FA6">
        <w:rPr>
          <w:rFonts w:ascii="Times New Roman" w:eastAsia="Times New Roman" w:hAnsi="Times New Roman" w:cs="Times New Roman"/>
          <w:sz w:val="24"/>
          <w:szCs w:val="24"/>
          <w:lang w:val="bg-BG" w:eastAsia="fr-FR"/>
        </w:rPr>
        <w:t>000662018</w:t>
      </w:r>
      <w:r w:rsidR="00C76B97" w:rsidRPr="00662AB3">
        <w:rPr>
          <w:rFonts w:ascii="Times New Roman" w:eastAsia="Times New Roman" w:hAnsi="Times New Roman" w:cs="Times New Roman"/>
          <w:bCs/>
          <w:sz w:val="24"/>
          <w:szCs w:val="24"/>
          <w:lang w:val="bg-BG" w:eastAsia="fr-FR"/>
        </w:rPr>
        <w:t>,</w:t>
      </w:r>
      <w:r w:rsidR="00C76B97" w:rsidRPr="00662AB3">
        <w:rPr>
          <w:rFonts w:ascii="Times New Roman" w:eastAsia="Times New Roman" w:hAnsi="Times New Roman" w:cs="Times New Roman"/>
          <w:sz w:val="24"/>
          <w:szCs w:val="24"/>
          <w:lang w:val="bg-BG" w:eastAsia="fr-FR"/>
        </w:rPr>
        <w:t xml:space="preserve"> представлявана от ………………….</w:t>
      </w:r>
      <w:r w:rsidR="000E4FA6">
        <w:rPr>
          <w:rFonts w:ascii="Times New Roman" w:eastAsia="Times New Roman" w:hAnsi="Times New Roman" w:cs="Times New Roman"/>
          <w:sz w:val="24"/>
          <w:szCs w:val="24"/>
          <w:lang w:val="bg-BG" w:eastAsia="fr-FR"/>
        </w:rPr>
        <w:t xml:space="preserve">– </w:t>
      </w:r>
      <w:r w:rsidR="000E4FA6" w:rsidRPr="000E4FA6">
        <w:rPr>
          <w:rFonts w:ascii="Times New Roman" w:eastAsia="Times New Roman" w:hAnsi="Times New Roman" w:cs="Times New Roman"/>
          <w:sz w:val="24"/>
          <w:szCs w:val="24"/>
          <w:lang w:val="bg-BG" w:eastAsia="fr-FR"/>
        </w:rPr>
        <w:t>П</w:t>
      </w:r>
      <w:r w:rsidR="000E4FA6" w:rsidRPr="004062D6">
        <w:rPr>
          <w:rFonts w:ascii="Times New Roman" w:eastAsia="Times New Roman" w:hAnsi="Times New Roman" w:cs="Times New Roman"/>
          <w:bCs/>
          <w:sz w:val="24"/>
          <w:szCs w:val="24"/>
          <w:lang w:eastAsia="fr-FR"/>
        </w:rPr>
        <w:t>редседател на БАН</w:t>
      </w:r>
      <w:r w:rsidR="00C76B97" w:rsidRPr="00662AB3">
        <w:rPr>
          <w:rFonts w:ascii="Times New Roman" w:eastAsia="Times New Roman" w:hAnsi="Times New Roman" w:cs="Times New Roman"/>
          <w:sz w:val="24"/>
          <w:szCs w:val="24"/>
          <w:lang w:val="bg-BG" w:eastAsia="fr-FR"/>
        </w:rPr>
        <w:t xml:space="preserve"> от друга страна, наричана по-нататък, за краткост: „</w:t>
      </w:r>
      <w:r w:rsidR="00703717" w:rsidRPr="00662AB3">
        <w:rPr>
          <w:rFonts w:ascii="Times New Roman" w:eastAsia="Times New Roman" w:hAnsi="Times New Roman" w:cs="Times New Roman"/>
          <w:b/>
          <w:sz w:val="24"/>
          <w:szCs w:val="24"/>
          <w:lang w:val="bg-BG" w:eastAsia="fr-FR"/>
        </w:rPr>
        <w:t>КРАЕН ПОЛУЧАТЕЛ</w:t>
      </w:r>
      <w:r w:rsidR="00C76B97" w:rsidRPr="00662AB3">
        <w:rPr>
          <w:rFonts w:ascii="Times New Roman" w:eastAsia="Times New Roman" w:hAnsi="Times New Roman" w:cs="Times New Roman"/>
          <w:b/>
          <w:sz w:val="24"/>
          <w:szCs w:val="24"/>
          <w:lang w:val="bg-BG" w:eastAsia="fr-FR"/>
        </w:rPr>
        <w:t>“</w:t>
      </w:r>
      <w:r w:rsidR="00B60221" w:rsidRPr="00662AB3">
        <w:rPr>
          <w:rFonts w:ascii="Times New Roman" w:eastAsia="Times New Roman" w:hAnsi="Times New Roman" w:cs="Times New Roman"/>
          <w:b/>
          <w:sz w:val="24"/>
          <w:szCs w:val="24"/>
          <w:lang w:val="bg-BG" w:eastAsia="fr-FR"/>
        </w:rPr>
        <w:t xml:space="preserve"> (КП)</w:t>
      </w:r>
    </w:p>
    <w:p w14:paraId="39519208" w14:textId="77777777" w:rsidR="00461BB5" w:rsidRPr="00662AB3" w:rsidRDefault="00461BB5" w:rsidP="00C76B97">
      <w:pPr>
        <w:spacing w:before="80" w:after="80" w:line="360" w:lineRule="auto"/>
        <w:contextualSpacing/>
        <w:jc w:val="both"/>
        <w:rPr>
          <w:rFonts w:ascii="Times New Roman" w:eastAsia="Times New Roman" w:hAnsi="Times New Roman" w:cs="Times New Roman"/>
          <w:sz w:val="24"/>
          <w:szCs w:val="24"/>
          <w:lang w:val="bg-BG" w:eastAsia="fr-FR"/>
        </w:rPr>
      </w:pPr>
    </w:p>
    <w:p w14:paraId="3D88A47F" w14:textId="77777777" w:rsidR="00A41B9D" w:rsidRPr="00662AB3" w:rsidRDefault="00A41B9D" w:rsidP="004062D6">
      <w:pPr>
        <w:spacing w:after="240" w:line="360" w:lineRule="auto"/>
        <w:jc w:val="center"/>
        <w:rPr>
          <w:rFonts w:ascii="Times New Roman" w:eastAsia="Calibri" w:hAnsi="Times New Roman" w:cs="Times New Roman"/>
          <w:b/>
          <w:sz w:val="24"/>
          <w:szCs w:val="24"/>
          <w:lang w:val="bg-BG" w:eastAsia="fr-FR"/>
        </w:rPr>
      </w:pPr>
      <w:r w:rsidRPr="00662AB3">
        <w:rPr>
          <w:rFonts w:ascii="Times New Roman" w:eastAsia="Calibri" w:hAnsi="Times New Roman" w:cs="Times New Roman"/>
          <w:b/>
          <w:sz w:val="24"/>
          <w:szCs w:val="24"/>
          <w:lang w:val="bg-BG" w:eastAsia="fr-FR"/>
        </w:rPr>
        <w:lastRenderedPageBreak/>
        <w:t>Раздел І. ПРЕДМЕТ И ЦЕЛ НА ДОГОВОРА</w:t>
      </w:r>
    </w:p>
    <w:p w14:paraId="3E1B7587" w14:textId="77777777" w:rsidR="00A41B9D" w:rsidRPr="00662AB3"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bg-BG"/>
        </w:rPr>
        <w:t>Страните</w:t>
      </w:r>
      <w:r w:rsidRPr="00662AB3">
        <w:rPr>
          <w:rFonts w:ascii="Times New Roman" w:eastAsia="Times New Roman" w:hAnsi="Times New Roman" w:cs="Times New Roman"/>
          <w:sz w:val="24"/>
          <w:szCs w:val="24"/>
          <w:lang w:val="bg-BG" w:eastAsia="fr-FR"/>
        </w:rPr>
        <w:t xml:space="preserve"> по договора</w:t>
      </w:r>
      <w:r w:rsidRPr="00662AB3">
        <w:rPr>
          <w:rFonts w:ascii="Times New Roman" w:eastAsia="Calibri" w:hAnsi="Times New Roman" w:cs="Times New Roman"/>
          <w:sz w:val="24"/>
          <w:szCs w:val="24"/>
          <w:lang w:val="bg-BG" w:eastAsia="fr-FR"/>
        </w:rPr>
        <w:t xml:space="preserve"> </w:t>
      </w:r>
      <w:r w:rsidRPr="00662AB3">
        <w:rPr>
          <w:rFonts w:ascii="Times New Roman" w:eastAsia="Times New Roman" w:hAnsi="Times New Roman" w:cs="Times New Roman"/>
          <w:sz w:val="24"/>
          <w:szCs w:val="24"/>
          <w:lang w:val="bg-BG" w:eastAsia="fr-FR"/>
        </w:rPr>
        <w:t>се споразумяха за следното:</w:t>
      </w:r>
    </w:p>
    <w:p w14:paraId="3E788A45" w14:textId="6E101125" w:rsidR="00A41B9D" w:rsidRPr="00662AB3"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662AB3">
        <w:rPr>
          <w:rFonts w:ascii="Times New Roman" w:eastAsia="Times New Roman" w:hAnsi="Times New Roman" w:cs="Times New Roman"/>
          <w:sz w:val="24"/>
          <w:szCs w:val="24"/>
          <w:lang w:val="bg-BG" w:eastAsia="fr-FR"/>
        </w:rPr>
        <w:t xml:space="preserve">Ръководителят на </w:t>
      </w:r>
      <w:r w:rsidR="000A6654" w:rsidRPr="00662AB3">
        <w:rPr>
          <w:rFonts w:ascii="Times New Roman" w:eastAsia="Times New Roman" w:hAnsi="Times New Roman" w:cs="Times New Roman"/>
          <w:sz w:val="24"/>
          <w:szCs w:val="24"/>
          <w:lang w:val="bg-BG" w:eastAsia="fr-FR"/>
        </w:rPr>
        <w:t>СНД</w:t>
      </w:r>
      <w:r w:rsidR="00A41B9D" w:rsidRPr="00662AB3">
        <w:rPr>
          <w:rFonts w:ascii="Times New Roman" w:eastAsia="Times New Roman" w:hAnsi="Times New Roman" w:cs="Times New Roman"/>
          <w:sz w:val="24"/>
          <w:szCs w:val="24"/>
          <w:lang w:val="bg-BG" w:eastAsia="fr-FR"/>
        </w:rPr>
        <w:t xml:space="preserve"> предоставя на </w:t>
      </w:r>
      <w:r w:rsidR="00703717" w:rsidRPr="00662AB3">
        <w:rPr>
          <w:rFonts w:ascii="Times New Roman" w:eastAsia="Times New Roman" w:hAnsi="Times New Roman" w:cs="Times New Roman"/>
          <w:caps/>
          <w:sz w:val="24"/>
          <w:szCs w:val="24"/>
          <w:lang w:val="bg-BG" w:eastAsia="fr-FR"/>
        </w:rPr>
        <w:t>КРАЙНИЯ ПОЛУЧАТЕЛ</w:t>
      </w:r>
      <w:r w:rsidR="00703717" w:rsidRPr="00662AB3">
        <w:rPr>
          <w:rFonts w:ascii="Times New Roman" w:eastAsia="Times New Roman" w:hAnsi="Times New Roman" w:cs="Times New Roman"/>
          <w:sz w:val="24"/>
          <w:szCs w:val="24"/>
          <w:lang w:val="bg-BG" w:eastAsia="fr-FR"/>
        </w:rPr>
        <w:t xml:space="preserve"> </w:t>
      </w:r>
      <w:r w:rsidR="003234C4" w:rsidRPr="00662AB3">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662AB3">
        <w:rPr>
          <w:rFonts w:ascii="Times New Roman" w:eastAsia="Times New Roman" w:hAnsi="Times New Roman" w:cs="Times New Roman"/>
          <w:sz w:val="24"/>
          <w:szCs w:val="24"/>
          <w:lang w:val="bg-BG" w:eastAsia="fr-FR"/>
        </w:rPr>
        <w:t>.....................................</w:t>
      </w:r>
      <w:r w:rsidR="00E85EBC" w:rsidRPr="00662AB3">
        <w:rPr>
          <w:rFonts w:ascii="Times New Roman" w:eastAsia="Times New Roman" w:hAnsi="Times New Roman" w:cs="Times New Roman"/>
          <w:sz w:val="24"/>
          <w:szCs w:val="24"/>
          <w:lang w:val="bg-BG" w:eastAsia="fr-FR"/>
        </w:rPr>
        <w:t>.........................</w:t>
      </w:r>
      <w:r w:rsidR="003D2C2B" w:rsidRPr="00662AB3">
        <w:rPr>
          <w:rFonts w:ascii="Times New Roman" w:eastAsia="Times New Roman" w:hAnsi="Times New Roman" w:cs="Times New Roman"/>
          <w:sz w:val="24"/>
          <w:szCs w:val="24"/>
          <w:lang w:val="bg-BG" w:eastAsia="fr-FR"/>
        </w:rPr>
        <w:t xml:space="preserve"> </w:t>
      </w:r>
      <w:r w:rsidR="003D2C2B" w:rsidRPr="003529C4">
        <w:rPr>
          <w:rFonts w:ascii="Times New Roman" w:eastAsia="Times New Roman" w:hAnsi="Times New Roman" w:cs="Times New Roman"/>
          <w:sz w:val="24"/>
          <w:szCs w:val="24"/>
          <w:lang w:val="bg-BG" w:eastAsia="fr-FR"/>
        </w:rPr>
        <w:t>(</w:t>
      </w:r>
      <w:r w:rsidR="003D2C2B" w:rsidRPr="00645651">
        <w:rPr>
          <w:rFonts w:ascii="Times New Roman" w:hAnsi="Times New Roman" w:cs="Times New Roman"/>
          <w:sz w:val="24"/>
          <w:szCs w:val="24"/>
          <w:lang w:val="bg-BG"/>
        </w:rPr>
        <w:t>средства от МВУ</w:t>
      </w:r>
      <w:r w:rsidR="006128E0">
        <w:rPr>
          <w:rFonts w:ascii="Times New Roman" w:hAnsi="Times New Roman" w:cs="Times New Roman"/>
          <w:sz w:val="24"/>
          <w:szCs w:val="24"/>
          <w:lang w:val="bg-BG"/>
        </w:rPr>
        <w:t xml:space="preserve"> </w:t>
      </w:r>
      <w:r w:rsidR="003D2C2B" w:rsidRPr="00645651">
        <w:rPr>
          <w:rFonts w:ascii="Times New Roman" w:hAnsi="Times New Roman" w:cs="Times New Roman"/>
          <w:sz w:val="24"/>
          <w:szCs w:val="24"/>
          <w:lang w:val="bg-BG"/>
        </w:rPr>
        <w:t>и невъзстановим ДДС</w:t>
      </w:r>
      <w:r w:rsidR="003D2C2B" w:rsidRPr="003529C4">
        <w:rPr>
          <w:rFonts w:ascii="Times New Roman" w:eastAsia="Times New Roman" w:hAnsi="Times New Roman" w:cs="Times New Roman"/>
          <w:sz w:val="24"/>
          <w:szCs w:val="24"/>
          <w:lang w:val="bg-BG" w:eastAsia="fr-FR"/>
        </w:rPr>
        <w:t>)</w:t>
      </w:r>
      <w:r w:rsidR="00A41B9D" w:rsidRPr="003529C4">
        <w:rPr>
          <w:rFonts w:ascii="Times New Roman" w:eastAsia="Times New Roman" w:hAnsi="Times New Roman" w:cs="Times New Roman"/>
          <w:sz w:val="24"/>
          <w:szCs w:val="24"/>
          <w:lang w:val="bg-BG" w:eastAsia="fr-FR"/>
        </w:rPr>
        <w:t>,</w:t>
      </w:r>
      <w:r w:rsidR="000A6654" w:rsidRPr="003529C4">
        <w:rPr>
          <w:rFonts w:ascii="Times New Roman" w:eastAsia="Times New Roman" w:hAnsi="Times New Roman" w:cs="Times New Roman"/>
          <w:sz w:val="24"/>
          <w:szCs w:val="24"/>
          <w:lang w:val="bg-BG" w:eastAsia="fr-FR"/>
        </w:rPr>
        <w:t xml:space="preserve"> </w:t>
      </w:r>
      <w:r w:rsidR="00A41B9D" w:rsidRPr="007D1DEA">
        <w:rPr>
          <w:rFonts w:ascii="Times New Roman" w:eastAsia="Times New Roman" w:hAnsi="Times New Roman" w:cs="Times New Roman"/>
          <w:sz w:val="24"/>
          <w:szCs w:val="24"/>
          <w:lang w:val="bg-BG" w:eastAsia="fr-FR"/>
        </w:rPr>
        <w:t>за изпълнен</w:t>
      </w:r>
      <w:r w:rsidR="00A41B9D" w:rsidRPr="00662AB3">
        <w:rPr>
          <w:rFonts w:ascii="Times New Roman" w:eastAsia="Times New Roman" w:hAnsi="Times New Roman" w:cs="Times New Roman"/>
          <w:sz w:val="24"/>
          <w:szCs w:val="24"/>
          <w:lang w:val="bg-BG" w:eastAsia="fr-FR"/>
        </w:rPr>
        <w:t xml:space="preserve">ие на </w:t>
      </w:r>
      <w:r w:rsidR="00F37083" w:rsidRPr="00662AB3">
        <w:rPr>
          <w:rFonts w:ascii="Times New Roman" w:eastAsia="Times New Roman" w:hAnsi="Times New Roman" w:cs="Times New Roman"/>
          <w:sz w:val="24"/>
          <w:szCs w:val="24"/>
          <w:lang w:val="bg-BG" w:eastAsia="fr-FR"/>
        </w:rPr>
        <w:t xml:space="preserve">предложението </w:t>
      </w:r>
      <w:r w:rsidR="003234C4" w:rsidRPr="00662AB3">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w:t>
      </w:r>
      <w:r w:rsidR="00931011" w:rsidRPr="005D384B">
        <w:rPr>
          <w:lang w:val="bg-BG"/>
        </w:rPr>
        <w:t xml:space="preserve"> </w:t>
      </w:r>
      <w:r w:rsidR="00931011" w:rsidRPr="00E74E6A">
        <w:rPr>
          <w:rFonts w:ascii="Times New Roman" w:hAnsi="Times New Roman" w:cs="Times New Roman"/>
          <w:sz w:val="24"/>
          <w:szCs w:val="24"/>
          <w:lang w:val="bg-BG"/>
        </w:rPr>
        <w:t>за МВУ</w:t>
      </w:r>
      <w:r w:rsidR="0024083E">
        <w:rPr>
          <w:rFonts w:ascii="Times New Roman" w:eastAsia="Times New Roman" w:hAnsi="Times New Roman" w:cs="Times New Roman"/>
          <w:sz w:val="24"/>
          <w:szCs w:val="24"/>
          <w:lang w:val="bg-BG" w:eastAsia="fr-FR"/>
        </w:rPr>
        <w:t xml:space="preserve"> - </w:t>
      </w:r>
      <w:r w:rsidR="0024083E" w:rsidRPr="00F601FB">
        <w:rPr>
          <w:rFonts w:ascii="Times New Roman" w:eastAsia="Times New Roman" w:hAnsi="Times New Roman" w:cs="Times New Roman"/>
          <w:color w:val="000000" w:themeColor="text1"/>
          <w:sz w:val="24"/>
          <w:szCs w:val="24"/>
          <w:lang w:val="bg-BG" w:eastAsia="bg-BG"/>
        </w:rPr>
        <w:t xml:space="preserve">Приложение </w:t>
      </w:r>
      <w:r w:rsidR="0024083E">
        <w:rPr>
          <w:rFonts w:ascii="Times New Roman" w:eastAsia="Times New Roman" w:hAnsi="Times New Roman" w:cs="Times New Roman"/>
          <w:color w:val="000000" w:themeColor="text1"/>
          <w:sz w:val="24"/>
          <w:szCs w:val="24"/>
          <w:lang w:val="bg-BG" w:eastAsia="bg-BG"/>
        </w:rPr>
        <w:t>А</w:t>
      </w:r>
      <w:r w:rsidR="003234C4" w:rsidRPr="00931011">
        <w:rPr>
          <w:rFonts w:ascii="Times New Roman" w:eastAsia="Times New Roman" w:hAnsi="Times New Roman" w:cs="Times New Roman"/>
          <w:sz w:val="24"/>
          <w:szCs w:val="24"/>
          <w:lang w:val="bg-BG" w:eastAsia="fr-FR"/>
        </w:rPr>
        <w:t>)</w:t>
      </w:r>
      <w:r w:rsidR="003234C4" w:rsidRPr="00662AB3">
        <w:rPr>
          <w:rFonts w:ascii="Times New Roman" w:eastAsia="Times New Roman" w:hAnsi="Times New Roman" w:cs="Times New Roman"/>
          <w:sz w:val="24"/>
          <w:szCs w:val="24"/>
          <w:lang w:val="bg-BG" w:eastAsia="fr-FR"/>
        </w:rPr>
        <w:t xml:space="preserve"> ………………………………………..</w:t>
      </w:r>
      <w:r w:rsidR="002359F2">
        <w:rPr>
          <w:rFonts w:ascii="Times New Roman" w:eastAsia="Times New Roman" w:hAnsi="Times New Roman" w:cs="Times New Roman"/>
          <w:sz w:val="24"/>
          <w:szCs w:val="24"/>
          <w:lang w:val="bg-BG" w:eastAsia="fr-FR"/>
        </w:rPr>
        <w:t xml:space="preserve"> </w:t>
      </w:r>
      <w:r w:rsidR="00A41B9D" w:rsidRPr="00662AB3">
        <w:rPr>
          <w:rFonts w:ascii="Times New Roman" w:eastAsia="Times New Roman" w:hAnsi="Times New Roman" w:cs="Times New Roman"/>
          <w:sz w:val="24"/>
          <w:szCs w:val="24"/>
          <w:lang w:val="bg-BG" w:eastAsia="fr-FR"/>
        </w:rPr>
        <w:t>(</w:t>
      </w:r>
      <w:r w:rsidR="00A41B9D" w:rsidRPr="00662AB3">
        <w:rPr>
          <w:rFonts w:ascii="Times New Roman" w:eastAsia="Times New Roman" w:hAnsi="Times New Roman" w:cs="Times New Roman"/>
          <w:i/>
          <w:sz w:val="24"/>
          <w:szCs w:val="24"/>
          <w:lang w:val="bg-BG" w:eastAsia="fr-FR"/>
        </w:rPr>
        <w:t xml:space="preserve">наименование и номер от </w:t>
      </w:r>
      <w:r w:rsidR="00445316" w:rsidRPr="00662AB3">
        <w:rPr>
          <w:rFonts w:ascii="Times New Roman" w:eastAsia="Times New Roman" w:hAnsi="Times New Roman" w:cs="Times New Roman"/>
          <w:i/>
          <w:sz w:val="24"/>
          <w:szCs w:val="24"/>
          <w:lang w:val="bg-BG" w:eastAsia="fr-FR"/>
        </w:rPr>
        <w:t>ИС</w:t>
      </w:r>
      <w:r w:rsidR="00931011" w:rsidRPr="00931011">
        <w:rPr>
          <w:rFonts w:ascii="Times New Roman" w:eastAsia="Times New Roman" w:hAnsi="Times New Roman" w:cs="Times New Roman"/>
          <w:i/>
          <w:sz w:val="24"/>
          <w:szCs w:val="24"/>
          <w:lang w:val="bg-BG" w:eastAsia="fr-FR"/>
        </w:rPr>
        <w:t xml:space="preserve"> за МВУ</w:t>
      </w:r>
      <w:r w:rsidR="00A41B9D"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cs="Times New Roman"/>
          <w:sz w:val="24"/>
          <w:szCs w:val="24"/>
          <w:lang w:val="bg-BG" w:eastAsia="fr-FR"/>
        </w:rPr>
        <w:t>.</w:t>
      </w:r>
    </w:p>
    <w:p w14:paraId="315D44D2" w14:textId="796EB365" w:rsidR="00A41B9D" w:rsidRPr="00662AB3"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fr-FR"/>
        </w:rPr>
        <w:t>ПИИ</w:t>
      </w:r>
      <w:r w:rsidR="000A6654" w:rsidRPr="00662AB3">
        <w:rPr>
          <w:rFonts w:ascii="Times New Roman" w:eastAsia="Times New Roman" w:hAnsi="Times New Roman" w:cs="Times New Roman"/>
          <w:b/>
          <w:sz w:val="24"/>
          <w:szCs w:val="24"/>
          <w:lang w:val="bg-BG" w:eastAsia="fr-FR"/>
        </w:rPr>
        <w:t xml:space="preserve"> </w:t>
      </w:r>
      <w:r w:rsidR="00600AA2" w:rsidRPr="00E74E6A">
        <w:rPr>
          <w:rFonts w:ascii="Times New Roman" w:eastAsia="Times New Roman" w:hAnsi="Times New Roman" w:cs="Times New Roman"/>
          <w:sz w:val="24"/>
          <w:szCs w:val="24"/>
          <w:lang w:val="bg-BG" w:eastAsia="fr-FR"/>
        </w:rPr>
        <w:t xml:space="preserve">……………………………………… </w:t>
      </w:r>
      <w:r w:rsidR="00A41B9D" w:rsidRPr="00662AB3">
        <w:rPr>
          <w:rFonts w:ascii="Times New Roman" w:eastAsia="Times New Roman" w:hAnsi="Times New Roman" w:cs="Times New Roman"/>
          <w:sz w:val="24"/>
          <w:szCs w:val="24"/>
          <w:lang w:val="bg-BG" w:eastAsia="fr-FR"/>
        </w:rPr>
        <w:t>(</w:t>
      </w:r>
      <w:r w:rsidR="00A41B9D" w:rsidRPr="00662AB3">
        <w:rPr>
          <w:rFonts w:ascii="Times New Roman" w:eastAsia="Times New Roman" w:hAnsi="Times New Roman" w:cs="Times New Roman"/>
          <w:i/>
          <w:sz w:val="24"/>
          <w:szCs w:val="24"/>
          <w:lang w:val="bg-BG" w:eastAsia="fr-FR"/>
        </w:rPr>
        <w:t xml:space="preserve">наименование и номер от </w:t>
      </w:r>
      <w:r w:rsidR="00445316" w:rsidRPr="00662AB3">
        <w:rPr>
          <w:rFonts w:ascii="Times New Roman" w:eastAsia="Times New Roman" w:hAnsi="Times New Roman" w:cs="Times New Roman"/>
          <w:i/>
          <w:sz w:val="24"/>
          <w:szCs w:val="24"/>
          <w:lang w:val="bg-BG" w:eastAsia="fr-FR"/>
        </w:rPr>
        <w:t>ИС</w:t>
      </w:r>
      <w:r w:rsidR="00931011" w:rsidRPr="00931011">
        <w:rPr>
          <w:rFonts w:ascii="Times New Roman" w:eastAsia="Times New Roman" w:hAnsi="Times New Roman" w:cs="Times New Roman"/>
          <w:i/>
          <w:sz w:val="24"/>
          <w:szCs w:val="24"/>
          <w:lang w:val="bg-BG" w:eastAsia="fr-FR"/>
        </w:rPr>
        <w:t xml:space="preserve"> за МВУ</w:t>
      </w:r>
      <w:r w:rsidR="00A41B9D" w:rsidRPr="00662AB3">
        <w:rPr>
          <w:rFonts w:ascii="Times New Roman" w:eastAsia="Times New Roman" w:hAnsi="Times New Roman" w:cs="Times New Roman"/>
          <w:sz w:val="24"/>
          <w:szCs w:val="24"/>
          <w:lang w:val="bg-BG" w:eastAsia="fr-FR"/>
        </w:rPr>
        <w:t>) е:</w:t>
      </w:r>
    </w:p>
    <w:p w14:paraId="6225F844" w14:textId="45BB0B83" w:rsidR="00A41B9D" w:rsidRPr="00662AB3"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 xml:space="preserve">на </w:t>
      </w:r>
      <w:r w:rsidR="003D2C2B" w:rsidRPr="00662AB3">
        <w:rPr>
          <w:rFonts w:ascii="Times New Roman" w:eastAsia="Times New Roman" w:hAnsi="Times New Roman" w:cs="Times New Roman"/>
          <w:sz w:val="24"/>
          <w:szCs w:val="24"/>
          <w:lang w:val="bg-BG" w:eastAsia="fr-FR"/>
        </w:rPr>
        <w:t xml:space="preserve">обща </w:t>
      </w:r>
      <w:r w:rsidRPr="00662AB3">
        <w:rPr>
          <w:rFonts w:ascii="Times New Roman" w:eastAsia="Times New Roman" w:hAnsi="Times New Roman" w:cs="Times New Roman"/>
          <w:sz w:val="24"/>
          <w:szCs w:val="24"/>
          <w:lang w:val="bg-BG" w:eastAsia="fr-FR"/>
        </w:rPr>
        <w:t>стойност</w:t>
      </w:r>
      <w:r w:rsidR="00613E40" w:rsidRPr="00662AB3">
        <w:rPr>
          <w:rFonts w:ascii="Times New Roman" w:eastAsia="Times New Roman" w:hAnsi="Times New Roman" w:cs="Times New Roman"/>
          <w:sz w:val="24"/>
          <w:szCs w:val="24"/>
          <w:lang w:val="bg-BG" w:eastAsia="fr-FR"/>
        </w:rPr>
        <w:t xml:space="preserve"> </w:t>
      </w:r>
      <w:r w:rsidRPr="00662AB3">
        <w:rPr>
          <w:rFonts w:ascii="Times New Roman" w:eastAsia="Times New Roman" w:hAnsi="Times New Roman" w:cs="Times New Roman"/>
          <w:b/>
          <w:sz w:val="24"/>
          <w:szCs w:val="24"/>
          <w:lang w:val="bg-BG" w:eastAsia="fr-FR"/>
        </w:rPr>
        <w:t>…….....................</w:t>
      </w:r>
      <w:r w:rsidR="00CB6B4B" w:rsidRPr="00662AB3">
        <w:rPr>
          <w:rFonts w:ascii="Times New Roman" w:eastAsia="Times New Roman" w:hAnsi="Times New Roman" w:cs="Times New Roman"/>
          <w:sz w:val="24"/>
          <w:szCs w:val="24"/>
          <w:lang w:val="bg-BG" w:eastAsia="fr-FR"/>
        </w:rPr>
        <w:t xml:space="preserve"> </w:t>
      </w:r>
      <w:r w:rsidR="00CB6B4B" w:rsidRPr="00662AB3">
        <w:rPr>
          <w:rFonts w:ascii="Times New Roman" w:eastAsia="Times New Roman" w:hAnsi="Times New Roman" w:cs="Times New Roman"/>
          <w:b/>
          <w:sz w:val="24"/>
          <w:szCs w:val="24"/>
          <w:lang w:val="bg-BG" w:eastAsia="bg-BG"/>
        </w:rPr>
        <w:t xml:space="preserve">(словом……………….) лева, </w:t>
      </w:r>
      <w:r w:rsidR="00CB6B4B" w:rsidRPr="00662AB3">
        <w:rPr>
          <w:rFonts w:ascii="Times New Roman" w:eastAsia="Times New Roman" w:hAnsi="Times New Roman" w:cs="Times New Roman"/>
          <w:sz w:val="24"/>
          <w:szCs w:val="24"/>
          <w:lang w:val="bg-BG" w:eastAsia="bg-BG"/>
        </w:rPr>
        <w:t>от които:</w:t>
      </w:r>
    </w:p>
    <w:p w14:paraId="33A506A9" w14:textId="2BF71D51" w:rsidR="00DE194F" w:rsidRPr="00662AB3" w:rsidRDefault="00DE194F"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 xml:space="preserve">………….. (словом …………………) лева, средства </w:t>
      </w:r>
      <w:r w:rsidR="003D2C2B" w:rsidRPr="00662AB3">
        <w:rPr>
          <w:rFonts w:ascii="Times New Roman" w:eastAsia="Times New Roman" w:hAnsi="Times New Roman" w:cs="Times New Roman"/>
          <w:b/>
          <w:sz w:val="24"/>
          <w:szCs w:val="24"/>
          <w:lang w:val="bg-BG" w:eastAsia="bg-BG"/>
        </w:rPr>
        <w:t>от МВУ</w:t>
      </w:r>
      <w:r w:rsidR="00600AA2">
        <w:rPr>
          <w:rFonts w:ascii="Times New Roman" w:eastAsia="Times New Roman" w:hAnsi="Times New Roman" w:cs="Times New Roman"/>
          <w:b/>
          <w:sz w:val="24"/>
          <w:szCs w:val="24"/>
          <w:lang w:val="bg-BG" w:eastAsia="bg-BG"/>
        </w:rPr>
        <w:t>,</w:t>
      </w:r>
    </w:p>
    <w:p w14:paraId="2CE3D065" w14:textId="2DD2D060" w:rsidR="003D2C2B" w:rsidRPr="00662AB3" w:rsidRDefault="00593C74"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 xml:space="preserve">………….. (словом …………………) лева, представляващи невъзстановим </w:t>
      </w:r>
      <w:r w:rsidR="00DE60D7" w:rsidRPr="00662AB3">
        <w:rPr>
          <w:rFonts w:ascii="Times New Roman" w:eastAsia="Times New Roman" w:hAnsi="Times New Roman" w:cs="Times New Roman"/>
          <w:b/>
          <w:sz w:val="24"/>
          <w:szCs w:val="24"/>
          <w:lang w:val="bg-BG" w:eastAsia="bg-BG"/>
        </w:rPr>
        <w:t xml:space="preserve">данък добавена стойност </w:t>
      </w:r>
      <w:r w:rsidR="00DE60D7" w:rsidRPr="00662AB3">
        <w:rPr>
          <w:rFonts w:ascii="Times New Roman" w:hAnsi="Times New Roman"/>
          <w:b/>
          <w:sz w:val="24"/>
          <w:lang w:val="bg-BG"/>
        </w:rPr>
        <w:t>(</w:t>
      </w:r>
      <w:r w:rsidR="00DE60D7" w:rsidRPr="00662AB3">
        <w:rPr>
          <w:rFonts w:ascii="Times New Roman" w:eastAsia="Times New Roman" w:hAnsi="Times New Roman" w:cs="Times New Roman"/>
          <w:b/>
          <w:sz w:val="24"/>
          <w:szCs w:val="24"/>
          <w:lang w:val="bg-BG" w:eastAsia="bg-BG"/>
        </w:rPr>
        <w:t>ДДС</w:t>
      </w:r>
      <w:r w:rsidR="00DE60D7" w:rsidRPr="00662AB3">
        <w:rPr>
          <w:rFonts w:ascii="Times New Roman" w:hAnsi="Times New Roman"/>
          <w:b/>
          <w:sz w:val="24"/>
          <w:lang w:val="bg-BG"/>
        </w:rPr>
        <w:t>)</w:t>
      </w:r>
      <w:r w:rsidR="00600AA2">
        <w:rPr>
          <w:rFonts w:ascii="Times New Roman" w:hAnsi="Times New Roman"/>
          <w:b/>
          <w:sz w:val="24"/>
          <w:lang w:val="bg-BG"/>
        </w:rPr>
        <w:t>,</w:t>
      </w:r>
    </w:p>
    <w:p w14:paraId="65B22995" w14:textId="564C472B" w:rsidR="00CB6B4B" w:rsidRPr="00662AB3"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662AB3">
        <w:rPr>
          <w:rFonts w:ascii="Times New Roman" w:eastAsia="Times New Roman" w:hAnsi="Times New Roman" w:cs="Times New Roman"/>
          <w:b/>
          <w:caps/>
          <w:sz w:val="24"/>
          <w:szCs w:val="24"/>
          <w:lang w:val="bg-BG" w:eastAsia="bg-BG"/>
        </w:rPr>
        <w:t>КРАЙНИЯ ПОЛУЧАТЕЛ</w:t>
      </w:r>
      <w:r w:rsidRPr="00662AB3">
        <w:rPr>
          <w:rFonts w:ascii="Times New Roman" w:eastAsia="Times New Roman" w:hAnsi="Times New Roman" w:cs="Times New Roman"/>
          <w:b/>
          <w:caps/>
          <w:sz w:val="24"/>
          <w:szCs w:val="24"/>
          <w:lang w:val="bg-BG" w:eastAsia="bg-BG"/>
        </w:rPr>
        <w:t>.</w:t>
      </w:r>
    </w:p>
    <w:p w14:paraId="2CC22CBC" w14:textId="26E52CBE" w:rsidR="00CB6B4B" w:rsidRPr="00662AB3"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с основни дейности</w:t>
      </w:r>
      <w:r w:rsidR="00196596" w:rsidRPr="00662AB3">
        <w:rPr>
          <w:rFonts w:ascii="Times New Roman" w:eastAsia="Times New Roman" w:hAnsi="Times New Roman" w:cs="Times New Roman"/>
          <w:sz w:val="24"/>
          <w:szCs w:val="24"/>
          <w:lang w:val="bg-BG" w:eastAsia="fr-FR"/>
        </w:rPr>
        <w:t xml:space="preserve"> </w:t>
      </w:r>
      <w:r w:rsidR="00174677" w:rsidRPr="00662AB3">
        <w:rPr>
          <w:rFonts w:ascii="Times New Roman" w:eastAsia="Times New Roman" w:hAnsi="Times New Roman" w:cs="Times New Roman"/>
          <w:sz w:val="24"/>
          <w:szCs w:val="24"/>
          <w:lang w:val="bg-BG" w:eastAsia="fr-FR"/>
        </w:rPr>
        <w:t xml:space="preserve">и </w:t>
      </w:r>
      <w:r w:rsidRPr="00662AB3">
        <w:rPr>
          <w:rFonts w:ascii="Times New Roman" w:eastAsia="Times New Roman" w:hAnsi="Times New Roman" w:cs="Times New Roman"/>
          <w:sz w:val="24"/>
          <w:szCs w:val="24"/>
          <w:lang w:val="bg-BG" w:eastAsia="fr-FR"/>
        </w:rPr>
        <w:t>индикатори за изпълнение</w:t>
      </w:r>
      <w:r w:rsidR="00174677" w:rsidRPr="00662AB3">
        <w:rPr>
          <w:rFonts w:ascii="Times New Roman" w:eastAsia="Times New Roman" w:hAnsi="Times New Roman" w:cs="Times New Roman"/>
          <w:sz w:val="24"/>
          <w:szCs w:val="24"/>
          <w:lang w:val="bg-BG" w:eastAsia="fr-FR"/>
        </w:rPr>
        <w:t>,</w:t>
      </w:r>
      <w:r w:rsidR="00196596" w:rsidRPr="00662AB3">
        <w:rPr>
          <w:rFonts w:ascii="Times New Roman" w:eastAsia="Times New Roman" w:hAnsi="Times New Roman" w:cs="Times New Roman"/>
          <w:sz w:val="24"/>
          <w:szCs w:val="24"/>
          <w:lang w:val="bg-BG" w:eastAsia="fr-FR"/>
        </w:rPr>
        <w:t xml:space="preserve"> съгласно </w:t>
      </w:r>
      <w:r w:rsidR="00174677" w:rsidRPr="00662AB3">
        <w:rPr>
          <w:rFonts w:ascii="Times New Roman" w:eastAsia="Times New Roman" w:hAnsi="Times New Roman" w:cs="Times New Roman"/>
          <w:sz w:val="24"/>
          <w:szCs w:val="24"/>
          <w:lang w:val="bg-BG" w:eastAsia="fr-FR"/>
        </w:rPr>
        <w:t xml:space="preserve">ПИИ </w:t>
      </w:r>
      <w:r w:rsidR="00F37083" w:rsidRPr="00662AB3">
        <w:rPr>
          <w:rFonts w:ascii="Times New Roman" w:eastAsia="Times New Roman" w:hAnsi="Times New Roman" w:cs="Times New Roman"/>
          <w:sz w:val="24"/>
          <w:szCs w:val="24"/>
          <w:lang w:val="bg-BG" w:eastAsia="fr-FR"/>
        </w:rPr>
        <w:t xml:space="preserve">(Формуляр за кандидатстване, подаден </w:t>
      </w:r>
      <w:r w:rsidR="00174677" w:rsidRPr="00662AB3">
        <w:rPr>
          <w:rFonts w:ascii="Times New Roman" w:eastAsia="Times New Roman" w:hAnsi="Times New Roman" w:cs="Times New Roman"/>
          <w:sz w:val="24"/>
          <w:szCs w:val="24"/>
          <w:lang w:val="bg-BG" w:eastAsia="fr-FR"/>
        </w:rPr>
        <w:t>в ИС</w:t>
      </w:r>
      <w:r w:rsidR="00931011" w:rsidRPr="00931011">
        <w:rPr>
          <w:rFonts w:ascii="Times New Roman" w:eastAsia="Times New Roman" w:hAnsi="Times New Roman" w:cs="Times New Roman"/>
          <w:i/>
          <w:sz w:val="24"/>
          <w:szCs w:val="24"/>
          <w:lang w:val="bg-BG" w:eastAsia="fr-FR"/>
        </w:rPr>
        <w:t xml:space="preserve"> </w:t>
      </w:r>
      <w:r w:rsidR="00931011" w:rsidRPr="00E74E6A">
        <w:rPr>
          <w:rFonts w:ascii="Times New Roman" w:eastAsia="Times New Roman" w:hAnsi="Times New Roman" w:cs="Times New Roman"/>
          <w:sz w:val="24"/>
          <w:szCs w:val="24"/>
          <w:lang w:val="bg-BG" w:eastAsia="fr-FR"/>
        </w:rPr>
        <w:t>за МВУ</w:t>
      </w:r>
      <w:r w:rsidR="0024083E" w:rsidRPr="0024083E">
        <w:rPr>
          <w:rFonts w:ascii="Times New Roman" w:eastAsia="Times New Roman" w:hAnsi="Times New Roman" w:cs="Times New Roman"/>
          <w:color w:val="000000" w:themeColor="text1"/>
          <w:sz w:val="24"/>
          <w:szCs w:val="24"/>
          <w:lang w:val="bg-BG" w:eastAsia="bg-BG"/>
        </w:rPr>
        <w:t xml:space="preserve"> </w:t>
      </w:r>
      <w:r w:rsidR="0024083E">
        <w:rPr>
          <w:rFonts w:ascii="Times New Roman" w:eastAsia="Times New Roman" w:hAnsi="Times New Roman" w:cs="Times New Roman"/>
          <w:color w:val="000000" w:themeColor="text1"/>
          <w:sz w:val="24"/>
          <w:szCs w:val="24"/>
          <w:lang w:val="bg-BG" w:eastAsia="bg-BG"/>
        </w:rPr>
        <w:t xml:space="preserve">- </w:t>
      </w:r>
      <w:r w:rsidR="0024083E" w:rsidRPr="00F601FB">
        <w:rPr>
          <w:rFonts w:ascii="Times New Roman" w:eastAsia="Times New Roman" w:hAnsi="Times New Roman" w:cs="Times New Roman"/>
          <w:color w:val="000000" w:themeColor="text1"/>
          <w:sz w:val="24"/>
          <w:szCs w:val="24"/>
          <w:lang w:val="bg-BG" w:eastAsia="bg-BG"/>
        </w:rPr>
        <w:t xml:space="preserve">Приложение </w:t>
      </w:r>
      <w:r w:rsidR="0024083E">
        <w:rPr>
          <w:rFonts w:ascii="Times New Roman" w:eastAsia="Times New Roman" w:hAnsi="Times New Roman" w:cs="Times New Roman"/>
          <w:color w:val="000000" w:themeColor="text1"/>
          <w:sz w:val="24"/>
          <w:szCs w:val="24"/>
          <w:lang w:val="bg-BG" w:eastAsia="bg-BG"/>
        </w:rPr>
        <w:t>А</w:t>
      </w:r>
      <w:r w:rsidR="00F37083" w:rsidRPr="00662AB3">
        <w:rPr>
          <w:rFonts w:ascii="Times New Roman" w:eastAsia="Times New Roman" w:hAnsi="Times New Roman" w:cs="Times New Roman"/>
          <w:sz w:val="24"/>
          <w:szCs w:val="24"/>
          <w:lang w:val="bg-BG" w:eastAsia="fr-FR"/>
        </w:rPr>
        <w:t>)</w:t>
      </w:r>
      <w:r w:rsidR="000A6654" w:rsidRPr="00662AB3">
        <w:rPr>
          <w:rFonts w:ascii="Times New Roman" w:eastAsia="Times New Roman" w:hAnsi="Times New Roman" w:cs="Times New Roman"/>
          <w:sz w:val="24"/>
          <w:szCs w:val="24"/>
          <w:lang w:val="bg-BG" w:eastAsia="fr-FR"/>
        </w:rPr>
        <w:t>.</w:t>
      </w:r>
    </w:p>
    <w:p w14:paraId="1DF0FEC9" w14:textId="4E4B33AF" w:rsidR="00196596" w:rsidRPr="00662AB3"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 настоящия </w:t>
      </w:r>
      <w:r w:rsidR="00D67E90">
        <w:rPr>
          <w:rFonts w:ascii="Times New Roman" w:eastAsia="Times New Roman" w:hAnsi="Times New Roman" w:cs="Times New Roman"/>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 xml:space="preserve">оговор </w:t>
      </w:r>
      <w:r w:rsidR="00F924B7"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 xml:space="preserve"> предоставя на </w:t>
      </w:r>
      <w:r w:rsidR="00F924B7" w:rsidRPr="00662AB3">
        <w:rPr>
          <w:rFonts w:ascii="Times New Roman" w:eastAsia="Times New Roman" w:hAnsi="Times New Roman" w:cs="Times New Roman"/>
          <w:caps/>
          <w:color w:val="000000" w:themeColor="text1"/>
          <w:sz w:val="24"/>
          <w:szCs w:val="24"/>
          <w:lang w:val="bg-BG" w:eastAsia="bg-BG"/>
        </w:rPr>
        <w:t>КП</w:t>
      </w:r>
      <w:r w:rsidR="00F924B7" w:rsidRPr="00662AB3">
        <w:rPr>
          <w:rFonts w:ascii="Times New Roman" w:eastAsia="Times New Roman" w:hAnsi="Times New Roman" w:cs="Times New Roman"/>
          <w:color w:val="000000" w:themeColor="text1"/>
          <w:sz w:val="24"/>
          <w:szCs w:val="24"/>
          <w:lang w:val="bg-BG" w:eastAsia="bg-BG"/>
        </w:rPr>
        <w:t xml:space="preserve"> средства</w:t>
      </w:r>
      <w:r w:rsidR="003D2C2B" w:rsidRPr="00662AB3">
        <w:rPr>
          <w:rFonts w:ascii="Times New Roman" w:eastAsia="Times New Roman" w:hAnsi="Times New Roman" w:cs="Times New Roman"/>
          <w:color w:val="000000" w:themeColor="text1"/>
          <w:sz w:val="24"/>
          <w:szCs w:val="24"/>
          <w:lang w:val="bg-BG" w:eastAsia="bg-BG"/>
        </w:rPr>
        <w:t>та по т. 2.1.</w:t>
      </w:r>
      <w:r w:rsidRPr="00662AB3">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662AB3">
        <w:rPr>
          <w:rFonts w:ascii="Times New Roman" w:eastAsia="Times New Roman" w:hAnsi="Times New Roman" w:cs="Times New Roman"/>
          <w:color w:val="000000" w:themeColor="text1"/>
          <w:sz w:val="24"/>
          <w:szCs w:val="24"/>
          <w:lang w:val="bg-BG" w:eastAsia="bg-BG"/>
        </w:rPr>
        <w:t>ПИИ</w:t>
      </w:r>
      <w:r w:rsidR="008907E7"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50BB46AB" w:rsidR="0019659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Pr>
          <w:rFonts w:ascii="Times New Roman" w:eastAsia="Times New Roman" w:hAnsi="Times New Roman" w:cs="Times New Roman"/>
          <w:color w:val="000000" w:themeColor="text1"/>
          <w:sz w:val="24"/>
          <w:szCs w:val="24"/>
          <w:lang w:val="bg-BG" w:eastAsia="bg-BG"/>
        </w:rPr>
        <w:t xml:space="preserve">както и с </w:t>
      </w:r>
      <w:r w:rsidR="008F39F2" w:rsidRPr="008F39F2">
        <w:rPr>
          <w:rFonts w:ascii="Times New Roman" w:eastAsia="Times New Roman" w:hAnsi="Times New Roman" w:cs="Times New Roman"/>
          <w:color w:val="000000" w:themeColor="text1"/>
          <w:sz w:val="24"/>
          <w:szCs w:val="24"/>
          <w:lang w:val="bg-BG" w:eastAsia="bg-BG"/>
        </w:rPr>
        <w:t xml:space="preserve">документите по </w:t>
      </w:r>
      <w:r w:rsidR="008F39F2" w:rsidRPr="00D373A5">
        <w:rPr>
          <w:rFonts w:ascii="Times New Roman" w:eastAsia="Times New Roman" w:hAnsi="Times New Roman" w:cs="Times New Roman"/>
          <w:color w:val="000000" w:themeColor="text1"/>
          <w:sz w:val="24"/>
          <w:szCs w:val="24"/>
          <w:lang w:val="bg-BG" w:eastAsia="bg-BG"/>
        </w:rPr>
        <w:t>чл.</w:t>
      </w:r>
      <w:r w:rsidR="005E17DD">
        <w:rPr>
          <w:rFonts w:ascii="Times New Roman" w:eastAsia="Times New Roman" w:hAnsi="Times New Roman" w:cs="Times New Roman"/>
          <w:color w:val="000000" w:themeColor="text1"/>
          <w:sz w:val="24"/>
          <w:szCs w:val="24"/>
          <w:lang w:val="bg-BG" w:eastAsia="bg-BG"/>
        </w:rPr>
        <w:t xml:space="preserve"> </w:t>
      </w:r>
      <w:r w:rsidR="00D373A5" w:rsidRPr="00D373A5">
        <w:rPr>
          <w:rFonts w:ascii="Times New Roman" w:eastAsia="Times New Roman" w:hAnsi="Times New Roman" w:cs="Times New Roman"/>
          <w:color w:val="000000" w:themeColor="text1"/>
          <w:sz w:val="24"/>
          <w:szCs w:val="24"/>
          <w:lang w:val="bg-BG" w:eastAsia="bg-BG"/>
        </w:rPr>
        <w:t>23</w:t>
      </w:r>
      <w:r w:rsidR="008F39F2" w:rsidRPr="00D373A5">
        <w:rPr>
          <w:rFonts w:ascii="Times New Roman" w:eastAsia="Times New Roman" w:hAnsi="Times New Roman" w:cs="Times New Roman"/>
          <w:color w:val="000000" w:themeColor="text1"/>
          <w:sz w:val="24"/>
          <w:szCs w:val="24"/>
          <w:lang w:val="bg-BG" w:eastAsia="bg-BG"/>
        </w:rPr>
        <w:t>, ал.</w:t>
      </w:r>
      <w:r w:rsidR="005E17DD">
        <w:rPr>
          <w:rFonts w:ascii="Times New Roman" w:eastAsia="Times New Roman" w:hAnsi="Times New Roman" w:cs="Times New Roman"/>
          <w:color w:val="000000" w:themeColor="text1"/>
          <w:sz w:val="24"/>
          <w:szCs w:val="24"/>
          <w:lang w:val="bg-BG" w:eastAsia="bg-BG"/>
        </w:rPr>
        <w:t xml:space="preserve"> </w:t>
      </w:r>
      <w:r w:rsidR="00D373A5">
        <w:rPr>
          <w:rFonts w:ascii="Times New Roman" w:eastAsia="Times New Roman" w:hAnsi="Times New Roman" w:cs="Times New Roman"/>
          <w:color w:val="000000" w:themeColor="text1"/>
          <w:sz w:val="24"/>
          <w:szCs w:val="24"/>
          <w:lang w:val="bg-BG" w:eastAsia="bg-BG"/>
        </w:rPr>
        <w:t>2</w:t>
      </w:r>
      <w:r w:rsidR="008F39F2" w:rsidRPr="008F39F2">
        <w:rPr>
          <w:rFonts w:ascii="Times New Roman" w:eastAsia="Times New Roman" w:hAnsi="Times New Roman" w:cs="Times New Roman"/>
          <w:color w:val="000000" w:themeColor="text1"/>
          <w:sz w:val="24"/>
          <w:szCs w:val="24"/>
          <w:lang w:val="bg-BG" w:eastAsia="bg-BG"/>
        </w:rPr>
        <w:t xml:space="preserve"> от Постановление №114 от 8 юни 2022 г. за определяне на детайлни правила за предоставяне на средства на крайни получатели от </w:t>
      </w:r>
      <w:r w:rsidR="008F39F2">
        <w:rPr>
          <w:rFonts w:ascii="Times New Roman" w:eastAsia="Times New Roman" w:hAnsi="Times New Roman" w:cs="Times New Roman"/>
          <w:color w:val="000000" w:themeColor="text1"/>
          <w:sz w:val="24"/>
          <w:szCs w:val="24"/>
          <w:lang w:val="bg-BG" w:eastAsia="bg-BG"/>
        </w:rPr>
        <w:t>МВУ, и</w:t>
      </w:r>
      <w:r w:rsidR="008F39F2" w:rsidRPr="008F39F2">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F601FB"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Pr>
          <w:rFonts w:ascii="Times New Roman" w:eastAsia="Times New Roman" w:hAnsi="Times New Roman" w:cs="Times New Roman"/>
          <w:color w:val="000000" w:themeColor="text1"/>
          <w:sz w:val="24"/>
          <w:szCs w:val="24"/>
          <w:lang w:val="bg-BG" w:eastAsia="bg-BG"/>
        </w:rPr>
        <w:t>КП</w:t>
      </w:r>
      <w:r w:rsidRPr="00F601FB">
        <w:rPr>
          <w:rFonts w:ascii="Times New Roman" w:eastAsia="Times New Roman" w:hAnsi="Times New Roman" w:cs="Times New Roman"/>
          <w:color w:val="000000" w:themeColor="text1"/>
          <w:sz w:val="24"/>
          <w:szCs w:val="24"/>
          <w:lang w:val="bg-BG" w:eastAsia="bg-BG"/>
        </w:rPr>
        <w:t xml:space="preserve"> е длъжен да изпълни проекта, съобразно описанието, съдържащо се в Приложение </w:t>
      </w:r>
      <w:r>
        <w:rPr>
          <w:rFonts w:ascii="Times New Roman" w:eastAsia="Times New Roman" w:hAnsi="Times New Roman" w:cs="Times New Roman"/>
          <w:color w:val="000000" w:themeColor="text1"/>
          <w:sz w:val="24"/>
          <w:szCs w:val="24"/>
          <w:lang w:val="bg-BG" w:eastAsia="bg-BG"/>
        </w:rPr>
        <w:t>А</w:t>
      </w:r>
      <w:r w:rsidRPr="00F601FB">
        <w:rPr>
          <w:rFonts w:ascii="Times New Roman" w:eastAsia="Times New Roman" w:hAnsi="Times New Roman" w:cs="Times New Roman"/>
          <w:color w:val="000000" w:themeColor="text1"/>
          <w:sz w:val="24"/>
          <w:szCs w:val="24"/>
          <w:lang w:val="bg-BG" w:eastAsia="bg-BG"/>
        </w:rPr>
        <w:t>, и с оглед изпълнение на предвидените в него цели</w:t>
      </w:r>
      <w:r>
        <w:rPr>
          <w:rFonts w:ascii="Times New Roman" w:eastAsia="Times New Roman" w:hAnsi="Times New Roman" w:cs="Times New Roman"/>
          <w:color w:val="000000" w:themeColor="text1"/>
          <w:sz w:val="24"/>
          <w:szCs w:val="24"/>
          <w:lang w:val="bg-BG" w:eastAsia="bg-BG"/>
        </w:rPr>
        <w:t xml:space="preserve"> и индикатори</w:t>
      </w:r>
      <w:r w:rsidRPr="00F601FB">
        <w:rPr>
          <w:rFonts w:ascii="Times New Roman" w:eastAsia="Times New Roman" w:hAnsi="Times New Roman" w:cs="Times New Roman"/>
          <w:color w:val="000000" w:themeColor="text1"/>
          <w:sz w:val="24"/>
          <w:szCs w:val="24"/>
          <w:lang w:val="bg-BG" w:eastAsia="bg-BG"/>
        </w:rPr>
        <w:t xml:space="preserve">. </w:t>
      </w:r>
      <w:r w:rsidR="006B4484">
        <w:rPr>
          <w:rFonts w:ascii="Times New Roman" w:eastAsia="Times New Roman" w:hAnsi="Times New Roman" w:cs="Times New Roman"/>
          <w:color w:val="000000" w:themeColor="text1"/>
          <w:sz w:val="24"/>
          <w:szCs w:val="24"/>
          <w:lang w:val="bg-BG" w:eastAsia="bg-BG"/>
        </w:rPr>
        <w:t>КП</w:t>
      </w:r>
      <w:r w:rsidRPr="00F601FB">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w:t>
      </w:r>
      <w:r>
        <w:rPr>
          <w:rFonts w:ascii="Times New Roman" w:eastAsia="Times New Roman" w:hAnsi="Times New Roman" w:cs="Times New Roman"/>
          <w:color w:val="000000" w:themeColor="text1"/>
          <w:sz w:val="24"/>
          <w:szCs w:val="24"/>
          <w:lang w:val="bg-BG" w:eastAsia="bg-BG"/>
        </w:rPr>
        <w:t>на</w:t>
      </w:r>
      <w:r w:rsidRPr="00F601FB">
        <w:rPr>
          <w:rFonts w:ascii="Times New Roman" w:eastAsia="Times New Roman" w:hAnsi="Times New Roman" w:cs="Times New Roman"/>
          <w:color w:val="000000" w:themeColor="text1"/>
          <w:sz w:val="24"/>
          <w:szCs w:val="24"/>
          <w:lang w:val="bg-BG" w:eastAsia="bg-BG"/>
        </w:rPr>
        <w:t xml:space="preserve"> процедура</w:t>
      </w:r>
      <w:r>
        <w:rPr>
          <w:rFonts w:ascii="Times New Roman" w:eastAsia="Times New Roman" w:hAnsi="Times New Roman" w:cs="Times New Roman"/>
          <w:color w:val="000000" w:themeColor="text1"/>
          <w:sz w:val="24"/>
          <w:szCs w:val="24"/>
          <w:lang w:val="bg-BG" w:eastAsia="bg-BG"/>
        </w:rPr>
        <w:t>та</w:t>
      </w:r>
      <w:r w:rsidRPr="00F601FB">
        <w:rPr>
          <w:rFonts w:ascii="Times New Roman" w:eastAsia="Times New Roman" w:hAnsi="Times New Roman" w:cs="Times New Roman"/>
          <w:color w:val="000000" w:themeColor="text1"/>
          <w:sz w:val="24"/>
          <w:szCs w:val="24"/>
          <w:lang w:val="bg-BG" w:eastAsia="bg-BG"/>
        </w:rPr>
        <w:t xml:space="preserve">, разпоредбите на </w:t>
      </w:r>
      <w:r w:rsidRPr="00F601FB">
        <w:rPr>
          <w:rFonts w:ascii="Times New Roman" w:eastAsia="Times New Roman" w:hAnsi="Times New Roman" w:cs="Times New Roman"/>
          <w:color w:val="000000" w:themeColor="text1"/>
          <w:sz w:val="24"/>
          <w:szCs w:val="24"/>
          <w:lang w:val="bg-BG" w:eastAsia="bg-BG"/>
        </w:rPr>
        <w:lastRenderedPageBreak/>
        <w:t>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420D69BF" w14:textId="54707BD2" w:rsidR="002E5DA4" w:rsidRPr="00662AB3"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ІІ. СРОКОВЕ</w:t>
      </w:r>
    </w:p>
    <w:p w14:paraId="179E8F65" w14:textId="77777777" w:rsidR="00196596" w:rsidRPr="00662AB3"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360A9FBC" w:rsidR="008476EE" w:rsidRPr="00662AB3"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662AB3">
        <w:rPr>
          <w:rFonts w:ascii="Times New Roman" w:eastAsia="Times New Roman" w:hAnsi="Times New Roman" w:cs="Times New Roman"/>
          <w:b/>
          <w:color w:val="000000" w:themeColor="text1"/>
          <w:sz w:val="24"/>
          <w:szCs w:val="24"/>
          <w:lang w:val="bg-BG" w:eastAsia="bg-BG"/>
        </w:rPr>
        <w:t>(…) месеца</w:t>
      </w:r>
      <w:r w:rsidRPr="00662AB3">
        <w:rPr>
          <w:rFonts w:ascii="Times New Roman" w:eastAsia="Times New Roman" w:hAnsi="Times New Roman" w:cs="Times New Roman"/>
          <w:i/>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включително за </w:t>
      </w:r>
      <w:r w:rsidR="004F4DFC" w:rsidRPr="00662AB3">
        <w:rPr>
          <w:rFonts w:ascii="Times New Roman" w:eastAsia="Times New Roman" w:hAnsi="Times New Roman" w:cs="Times New Roman"/>
          <w:color w:val="000000" w:themeColor="text1"/>
          <w:sz w:val="24"/>
          <w:szCs w:val="24"/>
          <w:lang w:val="bg-BG" w:eastAsia="bg-BG"/>
        </w:rPr>
        <w:t>представяне на окончателен финансово-технически отчет (ФТО)</w:t>
      </w:r>
      <w:r w:rsidRPr="00662AB3">
        <w:rPr>
          <w:rFonts w:ascii="Times New Roman" w:eastAsia="Times New Roman" w:hAnsi="Times New Roman" w:cs="Times New Roman"/>
          <w:color w:val="000000" w:themeColor="text1"/>
          <w:sz w:val="24"/>
          <w:szCs w:val="24"/>
          <w:lang w:val="bg-BG" w:eastAsia="bg-BG"/>
        </w:rPr>
        <w:t xml:space="preserve">, и започва да тече от датата на подписване на настоящия </w:t>
      </w:r>
      <w:r w:rsidR="00D67E90">
        <w:rPr>
          <w:rFonts w:ascii="Times New Roman" w:eastAsia="Times New Roman" w:hAnsi="Times New Roman" w:cs="Times New Roman"/>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оговор.</w:t>
      </w:r>
    </w:p>
    <w:p w14:paraId="2AEB2593" w14:textId="3B92EDE1" w:rsidR="007D1DEA" w:rsidRPr="007D1DEA"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color w:val="000000" w:themeColor="text1"/>
          <w:sz w:val="24"/>
          <w:szCs w:val="24"/>
          <w:lang w:val="bg-BG"/>
        </w:rPr>
        <w:t>В съответствие с чл. 28, ал. 4 от ПМС №114</w:t>
      </w:r>
      <w:r w:rsidRPr="00662AB3">
        <w:rPr>
          <w:rFonts w:ascii="Times New Roman" w:eastAsia="Times New Roman" w:hAnsi="Times New Roman" w:cs="Times New Roman"/>
          <w:sz w:val="24"/>
          <w:szCs w:val="24"/>
          <w:lang w:val="bg-BG" w:eastAsia="fr-FR"/>
        </w:rPr>
        <w:t xml:space="preserve"> от </w:t>
      </w:r>
      <w:r w:rsidR="00517EDF" w:rsidRPr="00662AB3">
        <w:rPr>
          <w:rFonts w:ascii="Times New Roman" w:eastAsia="Times New Roman" w:hAnsi="Times New Roman" w:cs="Times New Roman"/>
          <w:sz w:val="24"/>
          <w:szCs w:val="24"/>
          <w:lang w:val="bg-BG" w:eastAsia="fr-FR"/>
        </w:rPr>
        <w:t>0</w:t>
      </w:r>
      <w:r w:rsidRPr="00662AB3">
        <w:rPr>
          <w:rFonts w:ascii="Times New Roman" w:eastAsia="Times New Roman" w:hAnsi="Times New Roman" w:cs="Times New Roman"/>
          <w:sz w:val="24"/>
          <w:szCs w:val="24"/>
          <w:lang w:val="bg-BG" w:eastAsia="fr-FR"/>
        </w:rPr>
        <w:t>8.06.2022 г.</w:t>
      </w:r>
      <w:r w:rsidR="005E17DD">
        <w:rPr>
          <w:rFonts w:ascii="Times New Roman" w:eastAsia="Times New Roman" w:hAnsi="Times New Roman" w:cs="Times New Roman"/>
          <w:sz w:val="24"/>
          <w:szCs w:val="24"/>
          <w:lang w:val="bg-BG" w:eastAsia="fr-FR"/>
        </w:rPr>
        <w:t>,</w:t>
      </w:r>
      <w:r w:rsidRPr="00662AB3">
        <w:rPr>
          <w:rFonts w:ascii="Times New Roman" w:eastAsia="Times New Roman" w:hAnsi="Times New Roman" w:cs="Times New Roman"/>
          <w:sz w:val="24"/>
          <w:szCs w:val="24"/>
          <w:lang w:val="bg-BG" w:eastAsia="fr-FR"/>
        </w:rPr>
        <w:t xml:space="preserve"> договорът се прекратява при изтичане на предвидените в него срокове за изпълнение и уреждане на отношенията между страните.</w:t>
      </w:r>
    </w:p>
    <w:p w14:paraId="6E563EFC" w14:textId="77E4DC41" w:rsidR="007765D4" w:rsidRPr="00662AB3" w:rsidRDefault="002E5DA4" w:rsidP="004062D6">
      <w:pPr>
        <w:spacing w:before="24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 xml:space="preserve">Раздел ІІІ. </w:t>
      </w:r>
      <w:r w:rsidR="00512A90" w:rsidRPr="00662AB3">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0B44AB0C" w:rsidR="002E5DA4" w:rsidRPr="00662AB3"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662AB3">
        <w:rPr>
          <w:rFonts w:ascii="Times New Roman" w:eastAsia="Times New Roman" w:hAnsi="Times New Roman" w:cs="Times New Roman"/>
          <w:caps/>
          <w:color w:val="000000" w:themeColor="text1"/>
          <w:sz w:val="24"/>
          <w:szCs w:val="24"/>
          <w:lang w:val="bg-BG" w:eastAsia="bg-BG"/>
        </w:rPr>
        <w:t>КП</w:t>
      </w:r>
      <w:r w:rsidRPr="00662AB3">
        <w:rPr>
          <w:rFonts w:ascii="Times New Roman" w:eastAsia="Times New Roman" w:hAnsi="Times New Roman" w:cs="Times New Roman"/>
          <w:caps/>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662AB3">
        <w:rPr>
          <w:rFonts w:ascii="Times New Roman" w:eastAsia="Times New Roman" w:hAnsi="Times New Roman" w:cs="Times New Roman"/>
          <w:caps/>
          <w:color w:val="000000" w:themeColor="text1"/>
          <w:sz w:val="24"/>
          <w:szCs w:val="24"/>
          <w:lang w:val="bg-BG" w:eastAsia="bg-BG"/>
        </w:rPr>
        <w:t>СНД</w:t>
      </w:r>
      <w:r w:rsidRPr="00662AB3">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662AB3">
        <w:rPr>
          <w:rFonts w:ascii="Times New Roman" w:eastAsia="Times New Roman" w:hAnsi="Times New Roman" w:cs="Times New Roman"/>
          <w:sz w:val="24"/>
          <w:szCs w:val="24"/>
          <w:lang w:val="bg-BG" w:eastAsia="bg-BG"/>
        </w:rPr>
        <w:t xml:space="preserve"> </w:t>
      </w:r>
      <w:r w:rsidR="00B94FE5" w:rsidRPr="00662AB3">
        <w:rPr>
          <w:rFonts w:ascii="Times New Roman" w:eastAsia="Times New Roman" w:hAnsi="Times New Roman" w:cs="Times New Roman"/>
          <w:color w:val="000000" w:themeColor="text1"/>
          <w:sz w:val="24"/>
          <w:szCs w:val="24"/>
          <w:lang w:val="bg-BG" w:eastAsia="bg-BG"/>
        </w:rPr>
        <w:t>в пълнота, като същите следва да бъдат надлежно отделени от допустимите разходи</w:t>
      </w:r>
      <w:r w:rsidR="005E17DD">
        <w:rPr>
          <w:rFonts w:ascii="Times New Roman" w:eastAsia="Times New Roman" w:hAnsi="Times New Roman" w:cs="Times New Roman"/>
          <w:color w:val="000000" w:themeColor="text1"/>
          <w:sz w:val="24"/>
          <w:szCs w:val="24"/>
          <w:lang w:val="bg-BG" w:eastAsia="bg-BG"/>
        </w:rPr>
        <w:t>,</w:t>
      </w:r>
      <w:r w:rsidR="00B94FE5" w:rsidRPr="00662AB3">
        <w:rPr>
          <w:rFonts w:ascii="Times New Roman" w:eastAsia="Times New Roman" w:hAnsi="Times New Roman" w:cs="Times New Roman"/>
          <w:color w:val="000000" w:themeColor="text1"/>
          <w:sz w:val="24"/>
          <w:szCs w:val="24"/>
          <w:lang w:val="bg-BG" w:eastAsia="bg-BG"/>
        </w:rPr>
        <w:t xml:space="preserve"> финансирани със средства </w:t>
      </w:r>
      <w:r w:rsidR="003D2C2B" w:rsidRPr="00662AB3">
        <w:rPr>
          <w:rFonts w:ascii="Times New Roman" w:eastAsia="Times New Roman" w:hAnsi="Times New Roman" w:cs="Times New Roman"/>
          <w:color w:val="000000" w:themeColor="text1"/>
          <w:sz w:val="24"/>
          <w:szCs w:val="24"/>
          <w:lang w:val="bg-BG" w:eastAsia="bg-BG"/>
        </w:rPr>
        <w:t>по чл.</w:t>
      </w:r>
      <w:r w:rsidR="005E17DD">
        <w:rPr>
          <w:rFonts w:ascii="Times New Roman" w:eastAsia="Times New Roman" w:hAnsi="Times New Roman" w:cs="Times New Roman"/>
          <w:color w:val="000000" w:themeColor="text1"/>
          <w:sz w:val="24"/>
          <w:szCs w:val="24"/>
          <w:lang w:val="bg-BG" w:eastAsia="bg-BG"/>
        </w:rPr>
        <w:t xml:space="preserve"> </w:t>
      </w:r>
      <w:r w:rsidR="003D2C2B" w:rsidRPr="00662AB3">
        <w:rPr>
          <w:rFonts w:ascii="Times New Roman" w:eastAsia="Times New Roman" w:hAnsi="Times New Roman" w:cs="Times New Roman"/>
          <w:color w:val="000000" w:themeColor="text1"/>
          <w:sz w:val="24"/>
          <w:szCs w:val="24"/>
          <w:lang w:val="bg-BG" w:eastAsia="bg-BG"/>
        </w:rPr>
        <w:t xml:space="preserve">2, т. 2.1. </w:t>
      </w:r>
      <w:r w:rsidR="00B94FE5" w:rsidRPr="00662AB3">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662AB3">
        <w:rPr>
          <w:rFonts w:ascii="Times New Roman" w:eastAsia="Times New Roman" w:hAnsi="Times New Roman" w:cs="Times New Roman"/>
          <w:sz w:val="24"/>
          <w:szCs w:val="24"/>
          <w:lang w:val="bg-BG" w:eastAsia="bg-BG"/>
        </w:rPr>
        <w:t>одобрение</w:t>
      </w:r>
      <w:r w:rsidR="00B94FE5" w:rsidRPr="00662AB3">
        <w:rPr>
          <w:rFonts w:ascii="Times New Roman" w:eastAsia="Times New Roman" w:hAnsi="Times New Roman" w:cs="Times New Roman"/>
          <w:sz w:val="24"/>
          <w:szCs w:val="24"/>
          <w:lang w:val="bg-BG" w:eastAsia="bg-BG"/>
        </w:rPr>
        <w:t xml:space="preserve"> на разходите</w:t>
      </w:r>
      <w:r w:rsidR="00AA209F" w:rsidRPr="00662AB3">
        <w:rPr>
          <w:rFonts w:ascii="Times New Roman" w:eastAsia="Times New Roman" w:hAnsi="Times New Roman" w:cs="Times New Roman"/>
          <w:sz w:val="24"/>
          <w:szCs w:val="24"/>
          <w:lang w:val="bg-BG" w:eastAsia="bg-BG"/>
        </w:rPr>
        <w:t xml:space="preserve"> от СНД</w:t>
      </w:r>
      <w:r w:rsidR="00B94FE5" w:rsidRPr="00662AB3">
        <w:rPr>
          <w:rFonts w:ascii="Times New Roman" w:eastAsia="Times New Roman" w:hAnsi="Times New Roman" w:cs="Times New Roman"/>
          <w:sz w:val="24"/>
          <w:szCs w:val="24"/>
          <w:lang w:val="bg-BG" w:eastAsia="bg-BG"/>
        </w:rPr>
        <w:t xml:space="preserve">, </w:t>
      </w:r>
      <w:r w:rsidR="00667349" w:rsidRPr="00662AB3">
        <w:rPr>
          <w:rFonts w:ascii="Times New Roman" w:eastAsia="Times New Roman" w:hAnsi="Times New Roman" w:cs="Times New Roman"/>
          <w:sz w:val="24"/>
          <w:szCs w:val="24"/>
          <w:lang w:val="bg-BG" w:eastAsia="bg-BG"/>
        </w:rPr>
        <w:t>същите</w:t>
      </w:r>
      <w:r w:rsidR="00B94FE5" w:rsidRPr="00662AB3">
        <w:rPr>
          <w:rFonts w:ascii="Times New Roman" w:eastAsia="Times New Roman" w:hAnsi="Times New Roman" w:cs="Times New Roman"/>
          <w:sz w:val="24"/>
          <w:szCs w:val="24"/>
          <w:lang w:val="bg-BG" w:eastAsia="bg-BG"/>
        </w:rPr>
        <w:t xml:space="preserve"> ще се поема</w:t>
      </w:r>
      <w:r w:rsidR="00667349" w:rsidRPr="00662AB3">
        <w:rPr>
          <w:rFonts w:ascii="Times New Roman" w:eastAsia="Times New Roman" w:hAnsi="Times New Roman" w:cs="Times New Roman"/>
          <w:sz w:val="24"/>
          <w:szCs w:val="24"/>
          <w:lang w:val="bg-BG" w:eastAsia="bg-BG"/>
        </w:rPr>
        <w:t>т</w:t>
      </w:r>
      <w:r w:rsidR="00B94FE5" w:rsidRPr="00662AB3">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662AB3"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662AB3">
        <w:rPr>
          <w:rFonts w:ascii="Times New Roman" w:eastAsia="Times New Roman" w:hAnsi="Times New Roman" w:cs="Times New Roman"/>
          <w:color w:val="000000" w:themeColor="text1"/>
          <w:sz w:val="24"/>
          <w:szCs w:val="24"/>
          <w:lang w:val="bg-BG" w:eastAsia="bg-BG"/>
        </w:rPr>
        <w:t xml:space="preserve">ПИИ </w:t>
      </w:r>
      <w:r w:rsidRPr="00662AB3">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662AB3">
        <w:rPr>
          <w:rFonts w:ascii="Times New Roman" w:eastAsia="Times New Roman" w:hAnsi="Times New Roman" w:cs="Times New Roman"/>
          <w:color w:val="000000" w:themeColor="text1"/>
          <w:sz w:val="24"/>
          <w:szCs w:val="24"/>
          <w:lang w:val="bg-BG" w:eastAsia="bg-BG"/>
        </w:rPr>
        <w:t>одобрение</w:t>
      </w:r>
      <w:r w:rsidRPr="00662AB3">
        <w:rPr>
          <w:rFonts w:ascii="Times New Roman" w:eastAsia="Times New Roman" w:hAnsi="Times New Roman" w:cs="Times New Roman"/>
          <w:color w:val="000000" w:themeColor="text1"/>
          <w:sz w:val="24"/>
          <w:szCs w:val="24"/>
          <w:lang w:val="bg-BG" w:eastAsia="bg-BG"/>
        </w:rPr>
        <w:t>.</w:t>
      </w:r>
    </w:p>
    <w:p w14:paraId="15A74F78" w14:textId="0D8872DA" w:rsidR="002E5DA4" w:rsidRPr="00662AB3"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62AB3">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Pr>
          <w:rFonts w:ascii="Times New Roman" w:eastAsia="Times New Roman" w:hAnsi="Times New Roman" w:cs="Times New Roman"/>
          <w:color w:val="000000" w:themeColor="text1"/>
          <w:sz w:val="24"/>
          <w:szCs w:val="24"/>
          <w:lang w:val="bg-BG" w:eastAsia="bg-BG"/>
        </w:rPr>
        <w:t>със</w:t>
      </w:r>
      <w:r w:rsidR="007D1DEA" w:rsidRPr="00662AB3">
        <w:rPr>
          <w:rFonts w:ascii="Times New Roman" w:eastAsia="Times New Roman" w:hAnsi="Times New Roman" w:cs="Times New Roman"/>
          <w:color w:val="000000" w:themeColor="text1"/>
          <w:sz w:val="24"/>
          <w:szCs w:val="24"/>
          <w:lang w:val="bg-BG" w:eastAsia="bg-BG"/>
        </w:rPr>
        <w:t xml:space="preserve"> </w:t>
      </w:r>
      <w:r w:rsidR="00F924B7" w:rsidRPr="00662AB3">
        <w:rPr>
          <w:rFonts w:ascii="Times New Roman" w:eastAsia="Times New Roman" w:hAnsi="Times New Roman" w:cs="Times New Roman"/>
          <w:color w:val="000000" w:themeColor="text1"/>
          <w:sz w:val="24"/>
          <w:szCs w:val="24"/>
          <w:lang w:val="bg-BG" w:eastAsia="bg-BG"/>
        </w:rPr>
        <w:t xml:space="preserve">средства </w:t>
      </w:r>
      <w:r w:rsidR="003D2C2B" w:rsidRPr="00662AB3">
        <w:rPr>
          <w:rFonts w:ascii="Times New Roman" w:eastAsia="Times New Roman" w:hAnsi="Times New Roman" w:cs="Times New Roman"/>
          <w:color w:val="000000" w:themeColor="text1"/>
          <w:sz w:val="24"/>
          <w:szCs w:val="24"/>
          <w:lang w:val="bg-BG" w:eastAsia="bg-BG"/>
        </w:rPr>
        <w:t>по чл.</w:t>
      </w:r>
      <w:r w:rsidR="00E26F19">
        <w:rPr>
          <w:rFonts w:ascii="Times New Roman" w:eastAsia="Times New Roman" w:hAnsi="Times New Roman" w:cs="Times New Roman"/>
          <w:color w:val="000000" w:themeColor="text1"/>
          <w:sz w:val="24"/>
          <w:szCs w:val="24"/>
          <w:lang w:val="bg-BG" w:eastAsia="bg-BG"/>
        </w:rPr>
        <w:t xml:space="preserve"> </w:t>
      </w:r>
      <w:r w:rsidR="003D2C2B" w:rsidRPr="00662AB3">
        <w:rPr>
          <w:rFonts w:ascii="Times New Roman" w:eastAsia="Times New Roman" w:hAnsi="Times New Roman" w:cs="Times New Roman"/>
          <w:color w:val="000000" w:themeColor="text1"/>
          <w:sz w:val="24"/>
          <w:szCs w:val="24"/>
          <w:lang w:val="bg-BG" w:eastAsia="bg-BG"/>
        </w:rPr>
        <w:t>2, т. 2.1.</w:t>
      </w:r>
      <w:r w:rsidRPr="00662AB3">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662AB3">
        <w:rPr>
          <w:rFonts w:ascii="Times New Roman" w:eastAsia="Times New Roman" w:hAnsi="Times New Roman" w:cs="Times New Roman"/>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не подлежи на </w:t>
      </w:r>
      <w:r w:rsidR="002B7FC9" w:rsidRPr="00662AB3">
        <w:rPr>
          <w:rFonts w:ascii="Times New Roman" w:eastAsia="Times New Roman" w:hAnsi="Times New Roman" w:cs="Times New Roman"/>
          <w:color w:val="000000" w:themeColor="text1"/>
          <w:sz w:val="24"/>
          <w:szCs w:val="24"/>
          <w:lang w:val="bg-BG" w:eastAsia="bg-BG"/>
        </w:rPr>
        <w:t xml:space="preserve">одобрение </w:t>
      </w:r>
      <w:r w:rsidR="00DB252A" w:rsidRPr="00662AB3">
        <w:rPr>
          <w:rFonts w:ascii="Times New Roman" w:eastAsia="Times New Roman" w:hAnsi="Times New Roman" w:cs="Times New Roman"/>
          <w:color w:val="000000" w:themeColor="text1"/>
          <w:sz w:val="24"/>
          <w:szCs w:val="24"/>
          <w:lang w:val="bg-BG" w:eastAsia="bg-BG"/>
        </w:rPr>
        <w:t>от СНД</w:t>
      </w:r>
      <w:r w:rsidR="002E5DA4" w:rsidRPr="00662AB3">
        <w:rPr>
          <w:rFonts w:ascii="Times New Roman" w:eastAsia="Times New Roman" w:hAnsi="Times New Roman" w:cs="Times New Roman"/>
          <w:color w:val="000000" w:themeColor="text1"/>
          <w:sz w:val="24"/>
          <w:szCs w:val="24"/>
          <w:lang w:val="bg-BG" w:eastAsia="bg-BG"/>
        </w:rPr>
        <w:t>.</w:t>
      </w:r>
    </w:p>
    <w:p w14:paraId="2C28CA22" w14:textId="77777777" w:rsidR="00AA209F" w:rsidRPr="00662AB3"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0C5B61B6" w:rsidR="002E5DA4" w:rsidRPr="00662AB3"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lastRenderedPageBreak/>
        <w:t xml:space="preserve">Окончателната сума на </w:t>
      </w:r>
      <w:r w:rsidR="001E2E2C" w:rsidRPr="00662AB3">
        <w:rPr>
          <w:rFonts w:ascii="Times New Roman" w:eastAsia="Times New Roman" w:hAnsi="Times New Roman" w:cs="Times New Roman"/>
          <w:color w:val="000000" w:themeColor="text1"/>
          <w:sz w:val="24"/>
          <w:szCs w:val="24"/>
          <w:lang w:val="bg-BG" w:eastAsia="bg-BG"/>
        </w:rPr>
        <w:t xml:space="preserve">средствата </w:t>
      </w:r>
      <w:r w:rsidRPr="00662AB3">
        <w:rPr>
          <w:rFonts w:ascii="Times New Roman" w:eastAsia="Times New Roman" w:hAnsi="Times New Roman" w:cs="Times New Roman"/>
          <w:color w:val="000000" w:themeColor="text1"/>
          <w:sz w:val="24"/>
          <w:szCs w:val="24"/>
          <w:lang w:val="bg-BG" w:eastAsia="bg-BG"/>
        </w:rPr>
        <w:t>по чл.</w:t>
      </w:r>
      <w:r w:rsidR="00E26F19">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2, т.</w:t>
      </w:r>
      <w:r w:rsidR="00662AB3"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662AB3">
        <w:rPr>
          <w:rFonts w:ascii="Times New Roman" w:eastAsia="Times New Roman" w:hAnsi="Times New Roman" w:cs="Times New Roman"/>
          <w:caps/>
          <w:color w:val="000000" w:themeColor="text1"/>
          <w:sz w:val="24"/>
          <w:szCs w:val="24"/>
          <w:lang w:val="bg-BG" w:eastAsia="bg-BG"/>
        </w:rPr>
        <w:t>КП</w:t>
      </w:r>
      <w:r w:rsidR="001E2E2C"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пред </w:t>
      </w:r>
      <w:r w:rsidR="001E2E2C"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662AB3">
        <w:rPr>
          <w:rFonts w:ascii="Times New Roman" w:eastAsia="Times New Roman" w:hAnsi="Times New Roman" w:cs="Times New Roman"/>
          <w:color w:val="000000" w:themeColor="text1"/>
          <w:sz w:val="24"/>
          <w:szCs w:val="24"/>
          <w:lang w:val="bg-BG" w:eastAsia="bg-BG"/>
        </w:rPr>
        <w:t>Условия</w:t>
      </w:r>
      <w:r w:rsidR="00926D52">
        <w:rPr>
          <w:rFonts w:ascii="Times New Roman" w:eastAsia="Times New Roman" w:hAnsi="Times New Roman" w:cs="Times New Roman"/>
          <w:color w:val="000000" w:themeColor="text1"/>
          <w:sz w:val="24"/>
          <w:szCs w:val="24"/>
          <w:lang w:val="bg-BG" w:eastAsia="bg-BG"/>
        </w:rPr>
        <w:t>та</w:t>
      </w:r>
      <w:r w:rsidR="000F69F1" w:rsidRPr="00662AB3">
        <w:rPr>
          <w:rFonts w:ascii="Times New Roman" w:eastAsia="Times New Roman" w:hAnsi="Times New Roman" w:cs="Times New Roman"/>
          <w:color w:val="000000" w:themeColor="text1"/>
          <w:sz w:val="24"/>
          <w:szCs w:val="24"/>
          <w:lang w:val="bg-BG" w:eastAsia="bg-BG"/>
        </w:rPr>
        <w:t xml:space="preserve"> за изпълнение </w:t>
      </w:r>
      <w:r w:rsidR="005519E2" w:rsidRPr="00662AB3">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662AB3">
        <w:rPr>
          <w:rFonts w:ascii="Times New Roman" w:eastAsia="Times New Roman" w:hAnsi="Times New Roman" w:cs="Times New Roman"/>
          <w:color w:val="000000" w:themeColor="text1"/>
          <w:sz w:val="24"/>
          <w:szCs w:val="24"/>
          <w:lang w:val="bg-BG" w:eastAsia="bg-BG"/>
        </w:rPr>
        <w:t>по настоящата процедура,</w:t>
      </w:r>
      <w:r w:rsidRPr="00662AB3">
        <w:rPr>
          <w:rFonts w:ascii="Times New Roman" w:eastAsia="Times New Roman" w:hAnsi="Times New Roman" w:cs="Times New Roman"/>
          <w:b/>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662AB3">
        <w:rPr>
          <w:rFonts w:ascii="Times New Roman" w:eastAsia="Times New Roman" w:hAnsi="Times New Roman" w:cs="Times New Roman"/>
          <w:sz w:val="24"/>
          <w:szCs w:val="24"/>
          <w:lang w:val="bg-BG" w:eastAsia="bg-BG"/>
        </w:rPr>
        <w:t>.</w:t>
      </w:r>
    </w:p>
    <w:p w14:paraId="5108029A" w14:textId="5AE393EA" w:rsidR="008A4F12" w:rsidRPr="00662AB3"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след </w:t>
      </w:r>
      <w:r w:rsidR="001D2D7E" w:rsidRPr="00662AB3">
        <w:rPr>
          <w:rFonts w:ascii="Times New Roman" w:eastAsia="Times New Roman" w:hAnsi="Times New Roman" w:cs="Times New Roman"/>
          <w:color w:val="000000" w:themeColor="text1"/>
          <w:sz w:val="24"/>
          <w:szCs w:val="24"/>
          <w:lang w:val="bg-BG" w:eastAsia="bg-BG"/>
        </w:rPr>
        <w:t>30.06.2026</w:t>
      </w:r>
      <w:r w:rsidRPr="00662AB3">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662AB3">
        <w:rPr>
          <w:rFonts w:ascii="Times New Roman" w:eastAsia="Times New Roman" w:hAnsi="Times New Roman" w:cs="Times New Roman"/>
          <w:color w:val="000000" w:themeColor="text1"/>
          <w:sz w:val="24"/>
          <w:szCs w:val="24"/>
          <w:lang w:val="bg-BG" w:eastAsia="bg-BG"/>
        </w:rPr>
        <w:t>одобрение</w:t>
      </w:r>
      <w:r w:rsidRPr="00662AB3">
        <w:rPr>
          <w:rFonts w:ascii="Times New Roman" w:eastAsia="Times New Roman" w:hAnsi="Times New Roman" w:cs="Times New Roman"/>
          <w:color w:val="000000" w:themeColor="text1"/>
          <w:sz w:val="24"/>
          <w:szCs w:val="24"/>
          <w:lang w:val="bg-BG" w:eastAsia="bg-BG"/>
        </w:rPr>
        <w:t xml:space="preserve">. </w:t>
      </w:r>
    </w:p>
    <w:p w14:paraId="3B589DBF" w14:textId="46669665" w:rsidR="00D22829" w:rsidRPr="00662AB3" w:rsidRDefault="00D22829" w:rsidP="004062D6">
      <w:pPr>
        <w:spacing w:before="240" w:after="120" w:line="360" w:lineRule="auto"/>
        <w:ind w:left="709"/>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ІV. ПЛАЩАНИЯ, ТЕХНИЧЕСКО И ФИНАНСОВО ОТЧИТАНЕ</w:t>
      </w:r>
    </w:p>
    <w:p w14:paraId="2B3EBF2A" w14:textId="5BB5ADDF" w:rsidR="00F67C2D" w:rsidRPr="00662AB3" w:rsidRDefault="001D2B68"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СН</w:t>
      </w:r>
      <w:r w:rsidR="0095409B" w:rsidRPr="00662AB3">
        <w:rPr>
          <w:rFonts w:ascii="Times New Roman" w:eastAsia="Times New Roman" w:hAnsi="Times New Roman" w:cs="Times New Roman"/>
          <w:color w:val="000000" w:themeColor="text1"/>
          <w:sz w:val="24"/>
          <w:szCs w:val="24"/>
          <w:lang w:val="bg-BG" w:eastAsia="bg-BG"/>
        </w:rPr>
        <w:t>Д</w:t>
      </w:r>
      <w:r w:rsidR="00147531" w:rsidRPr="00662AB3">
        <w:rPr>
          <w:rFonts w:ascii="Times New Roman" w:eastAsia="Times New Roman" w:hAnsi="Times New Roman" w:cs="Times New Roman"/>
          <w:color w:val="000000" w:themeColor="text1"/>
          <w:sz w:val="24"/>
          <w:szCs w:val="24"/>
          <w:lang w:val="bg-BG" w:eastAsia="bg-BG"/>
        </w:rPr>
        <w:t xml:space="preserve"> </w:t>
      </w:r>
      <w:r w:rsidR="00F67C2D" w:rsidRPr="00662AB3">
        <w:rPr>
          <w:rFonts w:ascii="Times New Roman" w:eastAsia="Times New Roman" w:hAnsi="Times New Roman" w:cs="Times New Roman"/>
          <w:color w:val="000000" w:themeColor="text1"/>
          <w:sz w:val="24"/>
          <w:szCs w:val="24"/>
          <w:lang w:val="bg-BG" w:eastAsia="bg-BG"/>
        </w:rPr>
        <w:t>извършва плащания към КП, както следва:</w:t>
      </w:r>
    </w:p>
    <w:p w14:paraId="4642628E" w14:textId="50790C6F" w:rsidR="00552326" w:rsidRPr="00662AB3"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за предстоящи плащания по </w:t>
      </w:r>
      <w:r w:rsidR="00AD248D" w:rsidRPr="00662AB3">
        <w:rPr>
          <w:rFonts w:ascii="Times New Roman" w:eastAsia="Times New Roman" w:hAnsi="Times New Roman" w:cs="Times New Roman"/>
          <w:color w:val="000000" w:themeColor="text1"/>
          <w:sz w:val="24"/>
          <w:szCs w:val="24"/>
          <w:lang w:val="bg-BG" w:eastAsia="bg-BG"/>
        </w:rPr>
        <w:t>ПИИ</w:t>
      </w:r>
      <w:r w:rsidR="0072027D" w:rsidRPr="00662AB3">
        <w:rPr>
          <w:rFonts w:ascii="Times New Roman" w:eastAsia="Times New Roman" w:hAnsi="Times New Roman" w:cs="Times New Roman"/>
          <w:color w:val="000000" w:themeColor="text1"/>
          <w:sz w:val="24"/>
          <w:szCs w:val="24"/>
          <w:lang w:val="bg-BG" w:eastAsia="bg-BG"/>
        </w:rPr>
        <w:t>;</w:t>
      </w:r>
    </w:p>
    <w:p w14:paraId="63DC3D9E" w14:textId="23463ED0" w:rsidR="00F67C2D" w:rsidRPr="00662AB3"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за възстановяване на вече извършени плащания със средства на КП – бюджетн</w:t>
      </w:r>
      <w:r w:rsidR="00AA2248">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xml:space="preserve"> организаци</w:t>
      </w:r>
      <w:r w:rsidR="00AA2248">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които са ангажирали временно ресурс</w:t>
      </w:r>
      <w:r w:rsidR="0072027D" w:rsidRPr="00662AB3">
        <w:rPr>
          <w:rFonts w:ascii="Times New Roman" w:eastAsia="Times New Roman" w:hAnsi="Times New Roman" w:cs="Times New Roman"/>
          <w:color w:val="000000" w:themeColor="text1"/>
          <w:sz w:val="24"/>
          <w:szCs w:val="24"/>
          <w:lang w:val="bg-BG" w:eastAsia="bg-BG"/>
        </w:rPr>
        <w:t>.</w:t>
      </w:r>
      <w:r w:rsidR="00F67C2D" w:rsidRPr="00662AB3">
        <w:rPr>
          <w:rFonts w:ascii="Times New Roman" w:eastAsia="Times New Roman" w:hAnsi="Times New Roman" w:cs="Times New Roman"/>
          <w:color w:val="000000" w:themeColor="text1"/>
          <w:sz w:val="24"/>
          <w:szCs w:val="24"/>
          <w:lang w:val="bg-BG" w:eastAsia="bg-BG"/>
        </w:rPr>
        <w:t xml:space="preserve"> </w:t>
      </w:r>
    </w:p>
    <w:p w14:paraId="21EC536A" w14:textId="0EBCAFD3" w:rsidR="0072027D" w:rsidRPr="00662AB3" w:rsidRDefault="0072027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КП е отговорен за потвърждаване на разходите по проекта въз основа на фактури и/или счетоводни документи с еквивалентна доказателствена стойност</w:t>
      </w:r>
      <w:r w:rsidR="00E26F19">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съгласно приложимото законодателство и за постигане на заложените етапи и цели в ПИИ.</w:t>
      </w:r>
    </w:p>
    <w:p w14:paraId="73DF5E42" w14:textId="77B1F862" w:rsidR="0072027D" w:rsidRPr="00662AB3" w:rsidRDefault="0055232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СНД извършва </w:t>
      </w:r>
      <w:r w:rsidR="00147531" w:rsidRPr="00662AB3">
        <w:rPr>
          <w:rFonts w:ascii="Times New Roman" w:eastAsia="Times New Roman" w:hAnsi="Times New Roman" w:cs="Times New Roman"/>
          <w:color w:val="000000" w:themeColor="text1"/>
          <w:sz w:val="24"/>
          <w:szCs w:val="24"/>
          <w:lang w:val="bg-BG" w:eastAsia="bg-BG"/>
        </w:rPr>
        <w:t xml:space="preserve">плащания след </w:t>
      </w:r>
      <w:r w:rsidRPr="00662AB3">
        <w:rPr>
          <w:rFonts w:ascii="Times New Roman" w:eastAsia="Times New Roman" w:hAnsi="Times New Roman" w:cs="Times New Roman"/>
          <w:color w:val="000000" w:themeColor="text1"/>
          <w:sz w:val="24"/>
          <w:szCs w:val="24"/>
          <w:lang w:val="bg-BG" w:eastAsia="bg-BG"/>
        </w:rPr>
        <w:t xml:space="preserve">представяне </w:t>
      </w:r>
      <w:r w:rsidR="009014D6" w:rsidRPr="00662AB3">
        <w:rPr>
          <w:rFonts w:ascii="Times New Roman" w:eastAsia="Times New Roman" w:hAnsi="Times New Roman" w:cs="Times New Roman"/>
          <w:color w:val="000000" w:themeColor="text1"/>
          <w:sz w:val="24"/>
          <w:szCs w:val="24"/>
          <w:lang w:val="bg-BG" w:eastAsia="bg-BG"/>
        </w:rPr>
        <w:t xml:space="preserve">от страна на КП </w:t>
      </w:r>
      <w:r w:rsidRPr="00662AB3">
        <w:rPr>
          <w:rFonts w:ascii="Times New Roman" w:eastAsia="Times New Roman" w:hAnsi="Times New Roman" w:cs="Times New Roman"/>
          <w:color w:val="000000" w:themeColor="text1"/>
          <w:sz w:val="24"/>
          <w:szCs w:val="24"/>
          <w:lang w:val="bg-BG" w:eastAsia="bg-BG"/>
        </w:rPr>
        <w:t>на законосъобразе</w:t>
      </w:r>
      <w:r w:rsidR="009014D6" w:rsidRPr="00662AB3">
        <w:rPr>
          <w:rFonts w:ascii="Times New Roman" w:eastAsia="Times New Roman" w:hAnsi="Times New Roman" w:cs="Times New Roman"/>
          <w:color w:val="000000" w:themeColor="text1"/>
          <w:sz w:val="24"/>
          <w:szCs w:val="24"/>
          <w:lang w:val="bg-BG" w:eastAsia="bg-BG"/>
        </w:rPr>
        <w:t>н разходооправдателен документ</w:t>
      </w:r>
      <w:r w:rsidR="00A23254" w:rsidRPr="00662AB3">
        <w:rPr>
          <w:rFonts w:ascii="Times New Roman" w:eastAsia="Times New Roman" w:hAnsi="Times New Roman" w:cs="Times New Roman"/>
          <w:color w:val="000000" w:themeColor="text1"/>
          <w:sz w:val="24"/>
          <w:szCs w:val="24"/>
          <w:lang w:val="bg-BG" w:eastAsia="bg-BG"/>
        </w:rPr>
        <w:t xml:space="preserve"> или друг документ с еквивалентна стойност</w:t>
      </w:r>
      <w:r w:rsidR="009014D6" w:rsidRPr="00662AB3">
        <w:rPr>
          <w:rFonts w:ascii="Times New Roman" w:eastAsia="Times New Roman" w:hAnsi="Times New Roman" w:cs="Times New Roman"/>
          <w:color w:val="000000" w:themeColor="text1"/>
          <w:sz w:val="24"/>
          <w:szCs w:val="24"/>
          <w:lang w:val="bg-BG" w:eastAsia="bg-BG"/>
        </w:rPr>
        <w:t xml:space="preserve"> в ИС</w:t>
      </w:r>
      <w:r w:rsidR="00931011" w:rsidRPr="00931011">
        <w:rPr>
          <w:rFonts w:ascii="Times New Roman" w:eastAsia="Times New Roman" w:hAnsi="Times New Roman" w:cs="Times New Roman"/>
          <w:i/>
          <w:sz w:val="24"/>
          <w:szCs w:val="24"/>
          <w:lang w:val="bg-BG" w:eastAsia="fr-FR"/>
        </w:rPr>
        <w:t xml:space="preserve"> </w:t>
      </w:r>
      <w:r w:rsidR="00931011" w:rsidRPr="00E74E6A">
        <w:rPr>
          <w:rFonts w:ascii="Times New Roman" w:eastAsia="Times New Roman" w:hAnsi="Times New Roman" w:cs="Times New Roman"/>
          <w:sz w:val="24"/>
          <w:szCs w:val="24"/>
          <w:lang w:val="bg-BG" w:eastAsia="fr-FR"/>
        </w:rPr>
        <w:t>за МВУ</w:t>
      </w:r>
      <w:r w:rsidRPr="00662AB3">
        <w:rPr>
          <w:rFonts w:ascii="Times New Roman" w:eastAsia="Times New Roman" w:hAnsi="Times New Roman" w:cs="Times New Roman"/>
          <w:color w:val="000000" w:themeColor="text1"/>
          <w:sz w:val="24"/>
          <w:szCs w:val="24"/>
          <w:lang w:val="bg-BG" w:eastAsia="bg-BG"/>
        </w:rPr>
        <w:t xml:space="preserve">, който може да бъде проверен от СНД, както и информация за осъществен контрол </w:t>
      </w:r>
      <w:r w:rsidR="009014D6" w:rsidRPr="00662AB3">
        <w:rPr>
          <w:rFonts w:ascii="Times New Roman" w:eastAsia="Times New Roman" w:hAnsi="Times New Roman" w:cs="Times New Roman"/>
          <w:color w:val="000000" w:themeColor="text1"/>
          <w:sz w:val="24"/>
          <w:szCs w:val="24"/>
          <w:lang w:val="bg-BG" w:eastAsia="bg-BG"/>
        </w:rPr>
        <w:t>на разхода</w:t>
      </w:r>
      <w:r w:rsidR="00E26F19">
        <w:rPr>
          <w:rFonts w:ascii="Times New Roman" w:eastAsia="Times New Roman" w:hAnsi="Times New Roman" w:cs="Times New Roman"/>
          <w:color w:val="000000" w:themeColor="text1"/>
          <w:sz w:val="24"/>
          <w:szCs w:val="24"/>
          <w:lang w:val="bg-BG" w:eastAsia="bg-BG"/>
        </w:rPr>
        <w:t>,</w:t>
      </w:r>
      <w:r w:rsidR="009014D6"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съгласно разпоредбата на </w:t>
      </w:r>
      <w:r w:rsidR="009014D6" w:rsidRPr="00662AB3">
        <w:rPr>
          <w:rFonts w:ascii="Times New Roman" w:eastAsia="Times New Roman" w:hAnsi="Times New Roman" w:cs="Times New Roman"/>
          <w:color w:val="000000" w:themeColor="text1"/>
          <w:sz w:val="24"/>
          <w:szCs w:val="24"/>
          <w:lang w:val="bg-BG" w:eastAsia="bg-BG"/>
        </w:rPr>
        <w:t>Закона за финансовото управление и контрол в публичния сектор (</w:t>
      </w:r>
      <w:r w:rsidRPr="00662AB3">
        <w:rPr>
          <w:rFonts w:ascii="Times New Roman" w:eastAsia="Times New Roman" w:hAnsi="Times New Roman" w:cs="Times New Roman"/>
          <w:color w:val="000000" w:themeColor="text1"/>
          <w:sz w:val="24"/>
          <w:szCs w:val="24"/>
          <w:lang w:val="bg-BG" w:eastAsia="bg-BG"/>
        </w:rPr>
        <w:t>ЗФУКПС</w:t>
      </w:r>
      <w:r w:rsidR="009014D6" w:rsidRPr="00662AB3">
        <w:rPr>
          <w:rFonts w:ascii="Times New Roman" w:eastAsia="Times New Roman" w:hAnsi="Times New Roman" w:cs="Times New Roman"/>
          <w:color w:val="000000" w:themeColor="text1"/>
          <w:sz w:val="24"/>
          <w:szCs w:val="24"/>
          <w:lang w:val="bg-BG" w:eastAsia="bg-BG"/>
        </w:rPr>
        <w:t>)</w:t>
      </w:r>
      <w:r w:rsidR="00AD248D" w:rsidRPr="00662AB3">
        <w:rPr>
          <w:rFonts w:ascii="Times New Roman" w:eastAsia="Times New Roman" w:hAnsi="Times New Roman" w:cs="Times New Roman"/>
          <w:color w:val="000000" w:themeColor="text1"/>
          <w:sz w:val="24"/>
          <w:szCs w:val="24"/>
          <w:lang w:val="bg-BG" w:eastAsia="bg-BG"/>
        </w:rPr>
        <w:t>.</w:t>
      </w:r>
      <w:r w:rsidR="001E1D09" w:rsidRPr="00662AB3">
        <w:rPr>
          <w:rFonts w:ascii="Times New Roman" w:eastAsia="Times New Roman" w:hAnsi="Times New Roman" w:cs="Times New Roman"/>
          <w:color w:val="000000" w:themeColor="text1"/>
          <w:sz w:val="24"/>
          <w:szCs w:val="24"/>
          <w:lang w:val="bg-BG" w:eastAsia="bg-BG"/>
        </w:rPr>
        <w:t xml:space="preserve"> </w:t>
      </w:r>
    </w:p>
    <w:p w14:paraId="15A9C337" w14:textId="25A0C412" w:rsidR="008F623F" w:rsidRPr="00662AB3" w:rsidRDefault="00144CA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СНД инициира плащанията към КП в електр</w:t>
      </w:r>
      <w:r w:rsidR="008F623F" w:rsidRPr="00662AB3">
        <w:rPr>
          <w:rFonts w:ascii="Times New Roman" w:hAnsi="Times New Roman" w:cs="Times New Roman"/>
          <w:sz w:val="24"/>
          <w:szCs w:val="24"/>
          <w:lang w:val="bg-BG"/>
        </w:rPr>
        <w:t xml:space="preserve">онното банкиране </w:t>
      </w:r>
      <w:r w:rsidR="00662AB3" w:rsidRPr="00662AB3">
        <w:rPr>
          <w:rFonts w:ascii="Times New Roman" w:hAnsi="Times New Roman" w:cs="Times New Roman"/>
          <w:sz w:val="24"/>
          <w:szCs w:val="24"/>
          <w:lang w:val="bg-BG"/>
        </w:rPr>
        <w:t xml:space="preserve">на БНБ </w:t>
      </w:r>
      <w:r w:rsidR="008F623F" w:rsidRPr="00662AB3">
        <w:rPr>
          <w:rFonts w:ascii="Times New Roman" w:hAnsi="Times New Roman" w:cs="Times New Roman"/>
          <w:sz w:val="24"/>
          <w:szCs w:val="24"/>
          <w:lang w:val="bg-BG"/>
        </w:rPr>
        <w:t>и ги одобрява</w:t>
      </w:r>
      <w:r w:rsidRPr="00662AB3">
        <w:rPr>
          <w:rFonts w:ascii="Times New Roman" w:hAnsi="Times New Roman" w:cs="Times New Roman"/>
          <w:sz w:val="24"/>
          <w:szCs w:val="24"/>
          <w:lang w:val="bg-BG"/>
        </w:rPr>
        <w:t xml:space="preserve"> в Системата за електронни бюджетни разплащания СЕБРА.</w:t>
      </w:r>
    </w:p>
    <w:p w14:paraId="239B7D96" w14:textId="7B581AF6" w:rsidR="008F623F" w:rsidRPr="00662AB3" w:rsidRDefault="008F623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Осчетоводяването на финансовата информация по МВУ от СНД се извършва чрез SAP система на Министерството на финансите.</w:t>
      </w:r>
    </w:p>
    <w:p w14:paraId="1EDCAFF7" w14:textId="3802C179" w:rsidR="002E5DA4" w:rsidRPr="00662AB3" w:rsidRDefault="00AD248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Плащанията се извършват </w:t>
      </w:r>
      <w:r w:rsidR="00147531" w:rsidRPr="00662AB3">
        <w:rPr>
          <w:rFonts w:ascii="Times New Roman" w:eastAsia="Times New Roman" w:hAnsi="Times New Roman" w:cs="Times New Roman"/>
          <w:color w:val="000000" w:themeColor="text1"/>
          <w:sz w:val="24"/>
          <w:szCs w:val="24"/>
          <w:lang w:val="bg-BG" w:eastAsia="bg-BG"/>
        </w:rPr>
        <w:t xml:space="preserve">при наличие на разполагаем лимит или след залагане на лимит по десетразрядния код на </w:t>
      </w:r>
      <w:r w:rsidR="00CE104B" w:rsidRPr="00662AB3">
        <w:rPr>
          <w:rFonts w:ascii="Times New Roman" w:eastAsia="Times New Roman" w:hAnsi="Times New Roman" w:cs="Times New Roman"/>
          <w:color w:val="000000" w:themeColor="text1"/>
          <w:sz w:val="24"/>
          <w:szCs w:val="24"/>
          <w:lang w:val="bg-BG" w:eastAsia="bg-BG"/>
        </w:rPr>
        <w:t>СН</w:t>
      </w:r>
      <w:r w:rsidR="001544E0" w:rsidRPr="00662AB3">
        <w:rPr>
          <w:rFonts w:ascii="Times New Roman" w:eastAsia="Times New Roman" w:hAnsi="Times New Roman" w:cs="Times New Roman"/>
          <w:color w:val="000000" w:themeColor="text1"/>
          <w:sz w:val="24"/>
          <w:szCs w:val="24"/>
          <w:lang w:val="bg-BG" w:eastAsia="bg-BG"/>
        </w:rPr>
        <w:t>Д</w:t>
      </w:r>
      <w:r w:rsidR="00147531" w:rsidRPr="00662AB3">
        <w:rPr>
          <w:rFonts w:ascii="Times New Roman" w:eastAsia="Times New Roman" w:hAnsi="Times New Roman" w:cs="Times New Roman"/>
          <w:color w:val="000000" w:themeColor="text1"/>
          <w:sz w:val="24"/>
          <w:szCs w:val="24"/>
          <w:lang w:val="bg-BG" w:eastAsia="bg-BG"/>
        </w:rPr>
        <w:t xml:space="preserve"> от страна на Дирекция „Национален фонд</w:t>
      </w:r>
      <w:r w:rsidR="009014D6" w:rsidRPr="00662AB3">
        <w:rPr>
          <w:rFonts w:ascii="Times New Roman" w:eastAsia="Times New Roman" w:hAnsi="Times New Roman" w:cs="Times New Roman"/>
          <w:color w:val="000000" w:themeColor="text1"/>
          <w:sz w:val="24"/>
          <w:szCs w:val="24"/>
          <w:lang w:val="bg-BG" w:eastAsia="bg-BG"/>
        </w:rPr>
        <w:t>“</w:t>
      </w:r>
      <w:r w:rsidR="00147531" w:rsidRPr="00662AB3">
        <w:rPr>
          <w:rFonts w:ascii="Times New Roman" w:eastAsia="Times New Roman" w:hAnsi="Times New Roman" w:cs="Times New Roman"/>
          <w:color w:val="000000" w:themeColor="text1"/>
          <w:sz w:val="24"/>
          <w:szCs w:val="24"/>
          <w:lang w:val="bg-BG" w:eastAsia="bg-BG"/>
        </w:rPr>
        <w:t xml:space="preserve"> на Министерство на финансите</w:t>
      </w:r>
      <w:r w:rsidR="002E5DA4" w:rsidRPr="00662AB3">
        <w:rPr>
          <w:rFonts w:ascii="Times New Roman" w:eastAsia="Times New Roman" w:hAnsi="Times New Roman" w:cs="Times New Roman"/>
          <w:sz w:val="24"/>
          <w:szCs w:val="24"/>
          <w:lang w:val="bg-BG" w:eastAsia="bg-BG"/>
        </w:rPr>
        <w:t>.</w:t>
      </w:r>
    </w:p>
    <w:p w14:paraId="1AC31705" w14:textId="4F6A5251" w:rsidR="002E5DA4" w:rsidRPr="00662AB3" w:rsidRDefault="002E5DA4"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(1)</w:t>
      </w:r>
      <w:r w:rsidR="00151B61" w:rsidRPr="00662AB3">
        <w:rPr>
          <w:rFonts w:ascii="Times New Roman" w:eastAsia="Times New Roman" w:hAnsi="Times New Roman" w:cs="Times New Roman"/>
          <w:color w:val="000000" w:themeColor="text1"/>
          <w:sz w:val="24"/>
          <w:szCs w:val="24"/>
          <w:lang w:val="bg-BG" w:eastAsia="bg-BG"/>
        </w:rPr>
        <w:t xml:space="preserve"> </w:t>
      </w:r>
      <w:r w:rsidR="001B6116" w:rsidRPr="00662AB3">
        <w:rPr>
          <w:rFonts w:ascii="Times New Roman" w:eastAsia="Times New Roman" w:hAnsi="Times New Roman" w:cs="Times New Roman"/>
          <w:color w:val="000000" w:themeColor="text1"/>
          <w:sz w:val="24"/>
          <w:szCs w:val="24"/>
          <w:lang w:val="bg-BG" w:eastAsia="bg-BG"/>
        </w:rPr>
        <w:t>СНД</w:t>
      </w:r>
      <w:r w:rsidR="00AA2E8A" w:rsidRPr="00662AB3">
        <w:rPr>
          <w:rFonts w:ascii="Times New Roman" w:eastAsia="Times New Roman" w:hAnsi="Times New Roman" w:cs="Times New Roman"/>
          <w:color w:val="000000" w:themeColor="text1"/>
          <w:sz w:val="24"/>
          <w:szCs w:val="24"/>
          <w:lang w:val="bg-BG" w:eastAsia="bg-BG"/>
        </w:rPr>
        <w:t xml:space="preserve"> </w:t>
      </w:r>
      <w:r w:rsidR="001544E0" w:rsidRPr="00662AB3">
        <w:rPr>
          <w:rFonts w:ascii="Times New Roman" w:eastAsia="Times New Roman" w:hAnsi="Times New Roman" w:cs="Times New Roman"/>
          <w:color w:val="000000" w:themeColor="text1"/>
          <w:sz w:val="24"/>
          <w:szCs w:val="24"/>
          <w:lang w:val="bg-BG" w:eastAsia="bg-BG"/>
        </w:rPr>
        <w:t>извършва плащания към</w:t>
      </w:r>
      <w:r w:rsidRPr="00662AB3">
        <w:rPr>
          <w:rFonts w:ascii="Times New Roman" w:eastAsia="Times New Roman" w:hAnsi="Times New Roman" w:cs="Times New Roman"/>
          <w:color w:val="000000" w:themeColor="text1"/>
          <w:sz w:val="24"/>
          <w:szCs w:val="24"/>
          <w:lang w:val="bg-BG" w:eastAsia="bg-BG"/>
        </w:rPr>
        <w:t xml:space="preserve"> </w:t>
      </w:r>
      <w:r w:rsidR="00CE104B" w:rsidRPr="00662AB3">
        <w:rPr>
          <w:rFonts w:ascii="Times New Roman" w:eastAsia="Times New Roman" w:hAnsi="Times New Roman" w:cs="Times New Roman"/>
          <w:color w:val="000000" w:themeColor="text1"/>
          <w:sz w:val="24"/>
          <w:szCs w:val="24"/>
          <w:lang w:val="bg-BG" w:eastAsia="bg-BG"/>
        </w:rPr>
        <w:t xml:space="preserve">КП </w:t>
      </w:r>
      <w:r w:rsidR="001544E0" w:rsidRPr="00662AB3">
        <w:rPr>
          <w:rFonts w:ascii="Times New Roman" w:eastAsia="Times New Roman" w:hAnsi="Times New Roman" w:cs="Times New Roman"/>
          <w:color w:val="000000" w:themeColor="text1"/>
          <w:sz w:val="24"/>
          <w:szCs w:val="24"/>
          <w:lang w:val="bg-BG" w:eastAsia="bg-BG"/>
        </w:rPr>
        <w:t xml:space="preserve">за </w:t>
      </w:r>
      <w:r w:rsidRPr="00662AB3">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w:t>
      </w:r>
      <w:r w:rsidR="003A1907" w:rsidRPr="00662AB3">
        <w:rPr>
          <w:rFonts w:ascii="Times New Roman" w:eastAsia="Times New Roman" w:hAnsi="Times New Roman" w:cs="Times New Roman"/>
          <w:color w:val="000000" w:themeColor="text1"/>
          <w:sz w:val="24"/>
          <w:szCs w:val="24"/>
          <w:lang w:val="bg-BG" w:eastAsia="bg-BG"/>
        </w:rPr>
        <w:t xml:space="preserve">финансирани от </w:t>
      </w:r>
      <w:r w:rsidR="00CE104B" w:rsidRPr="00662AB3">
        <w:rPr>
          <w:rFonts w:ascii="Times New Roman" w:eastAsia="Times New Roman" w:hAnsi="Times New Roman" w:cs="Times New Roman"/>
          <w:color w:val="000000" w:themeColor="text1"/>
          <w:sz w:val="24"/>
          <w:szCs w:val="24"/>
          <w:lang w:val="bg-BG" w:eastAsia="bg-BG"/>
        </w:rPr>
        <w:t>средства от МВУ</w:t>
      </w:r>
      <w:r w:rsidR="00973634" w:rsidRPr="00662AB3">
        <w:rPr>
          <w:rFonts w:ascii="Times New Roman" w:eastAsia="Times New Roman" w:hAnsi="Times New Roman" w:cs="Times New Roman"/>
          <w:color w:val="000000" w:themeColor="text1"/>
          <w:sz w:val="24"/>
          <w:szCs w:val="24"/>
          <w:lang w:val="bg-BG" w:eastAsia="bg-BG"/>
        </w:rPr>
        <w:t xml:space="preserve"> и за невъзстановим съгласно националното законодателство данък добавена стойност</w:t>
      </w:r>
      <w:r w:rsidR="003A1907" w:rsidRPr="00662AB3">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 съответствие с</w:t>
      </w:r>
      <w:r w:rsidR="006E3CAB"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662AB3">
        <w:rPr>
          <w:rFonts w:ascii="Times New Roman" w:eastAsia="Times New Roman" w:hAnsi="Times New Roman" w:cs="Times New Roman"/>
          <w:color w:val="000000" w:themeColor="text1"/>
          <w:sz w:val="24"/>
          <w:szCs w:val="24"/>
          <w:lang w:val="bg-BG" w:eastAsia="bg-BG"/>
        </w:rPr>
        <w:t>ПИИ</w:t>
      </w:r>
      <w:r w:rsidR="00CE104B" w:rsidRPr="00662AB3">
        <w:rPr>
          <w:rFonts w:ascii="Times New Roman" w:eastAsia="Times New Roman" w:hAnsi="Times New Roman" w:cs="Times New Roman"/>
          <w:color w:val="000000" w:themeColor="text1"/>
          <w:sz w:val="24"/>
          <w:szCs w:val="24"/>
          <w:lang w:val="bg-BG" w:eastAsia="bg-BG"/>
        </w:rPr>
        <w:t xml:space="preserve"> </w:t>
      </w:r>
      <w:r w:rsidR="006E3CAB" w:rsidRPr="00662AB3">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662AB3">
        <w:rPr>
          <w:rFonts w:ascii="Times New Roman" w:eastAsia="Times New Roman" w:hAnsi="Times New Roman" w:cs="Times New Roman"/>
          <w:color w:val="000000" w:themeColor="text1"/>
          <w:sz w:val="24"/>
          <w:szCs w:val="24"/>
          <w:lang w:val="bg-BG" w:eastAsia="bg-BG"/>
        </w:rPr>
        <w:t>законодателство</w:t>
      </w:r>
      <w:r w:rsidR="006E3CAB" w:rsidRPr="00662AB3">
        <w:rPr>
          <w:rFonts w:ascii="Times New Roman" w:eastAsia="Times New Roman" w:hAnsi="Times New Roman" w:cs="Times New Roman"/>
          <w:color w:val="000000" w:themeColor="text1"/>
          <w:sz w:val="24"/>
          <w:szCs w:val="24"/>
          <w:lang w:val="bg-BG" w:eastAsia="bg-BG"/>
        </w:rPr>
        <w:t xml:space="preserve"> и правото на Съюза</w:t>
      </w:r>
      <w:r w:rsidRPr="00662AB3">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sz w:val="24"/>
          <w:szCs w:val="24"/>
          <w:lang w:val="bg-BG" w:eastAsia="bg-BG"/>
        </w:rPr>
        <w:lastRenderedPageBreak/>
        <w:tab/>
      </w:r>
      <w:r w:rsidR="007D0910" w:rsidRPr="00662AB3">
        <w:rPr>
          <w:rFonts w:ascii="Times New Roman" w:eastAsia="Times New Roman" w:hAnsi="Times New Roman" w:cs="Times New Roman"/>
          <w:color w:val="000000" w:themeColor="text1"/>
          <w:sz w:val="24"/>
          <w:szCs w:val="24"/>
          <w:lang w:val="bg-BG" w:eastAsia="bg-BG"/>
        </w:rPr>
        <w:t xml:space="preserve">(2) </w:t>
      </w:r>
      <w:r w:rsidR="00080F0D" w:rsidRPr="00080F0D">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73FA1EC2" w:rsidR="00147531" w:rsidRDefault="00DD6FAD" w:rsidP="00DD6FAD">
      <w:pPr>
        <w:tabs>
          <w:tab w:val="num" w:pos="567"/>
        </w:tabs>
        <w:spacing w:after="0" w:line="360" w:lineRule="auto"/>
        <w:jc w:val="both"/>
        <w:outlineLvl w:val="0"/>
        <w:rPr>
          <w:rFonts w:ascii="Times New Roman" w:hAnsi="Times New Roman"/>
          <w:sz w:val="24"/>
          <w:lang w:val="bg-BG"/>
        </w:rPr>
      </w:pPr>
      <w:r>
        <w:rPr>
          <w:rFonts w:ascii="Times New Roman" w:eastAsia="Times New Roman" w:hAnsi="Times New Roman" w:cs="Times New Roman"/>
          <w:color w:val="000000" w:themeColor="text1"/>
          <w:sz w:val="24"/>
          <w:szCs w:val="24"/>
          <w:lang w:eastAsia="bg-BG"/>
        </w:rPr>
        <w:tab/>
      </w:r>
      <w:r w:rsidR="00080F0D">
        <w:rPr>
          <w:rFonts w:ascii="Times New Roman" w:eastAsia="Times New Roman" w:hAnsi="Times New Roman" w:cs="Times New Roman"/>
          <w:color w:val="000000" w:themeColor="text1"/>
          <w:sz w:val="24"/>
          <w:szCs w:val="24"/>
          <w:lang w:eastAsia="bg-BG"/>
        </w:rPr>
        <w:t>(</w:t>
      </w:r>
      <w:r w:rsidR="00080F0D">
        <w:rPr>
          <w:rFonts w:ascii="Times New Roman" w:eastAsia="Times New Roman" w:hAnsi="Times New Roman" w:cs="Times New Roman"/>
          <w:color w:val="000000" w:themeColor="text1"/>
          <w:sz w:val="24"/>
          <w:szCs w:val="24"/>
          <w:lang w:val="bg-BG" w:eastAsia="bg-BG"/>
        </w:rPr>
        <w:t>3</w:t>
      </w:r>
      <w:r w:rsidR="00080F0D">
        <w:rPr>
          <w:rFonts w:ascii="Times New Roman" w:eastAsia="Times New Roman" w:hAnsi="Times New Roman" w:cs="Times New Roman"/>
          <w:color w:val="000000" w:themeColor="text1"/>
          <w:sz w:val="24"/>
          <w:szCs w:val="24"/>
          <w:lang w:eastAsia="bg-BG"/>
        </w:rPr>
        <w:t xml:space="preserve">) </w:t>
      </w:r>
      <w:r w:rsidR="0072027D" w:rsidRPr="00662AB3">
        <w:rPr>
          <w:rFonts w:ascii="Times New Roman" w:hAnsi="Times New Roman"/>
          <w:sz w:val="24"/>
          <w:lang w:val="bg-BG"/>
        </w:rPr>
        <w:t xml:space="preserve">За окончателно плащане се счита последното плащане, обосновано от КП с разходооправдателни документи, което може да бъде извършено частично или да не бъде извършено, ако надвишава стойността на договорените и действително извършени разходи </w:t>
      </w:r>
      <w:r w:rsidR="00D77695">
        <w:rPr>
          <w:rFonts w:ascii="Times New Roman" w:hAnsi="Times New Roman"/>
          <w:sz w:val="24"/>
          <w:lang w:val="bg-BG"/>
        </w:rPr>
        <w:t xml:space="preserve">в рамките на срока </w:t>
      </w:r>
      <w:r w:rsidR="0072027D" w:rsidRPr="00662AB3">
        <w:rPr>
          <w:rFonts w:ascii="Times New Roman" w:hAnsi="Times New Roman"/>
          <w:sz w:val="24"/>
          <w:lang w:val="bg-BG"/>
        </w:rPr>
        <w:t xml:space="preserve">по настоящия </w:t>
      </w:r>
      <w:r w:rsidR="00D67E90">
        <w:rPr>
          <w:rFonts w:ascii="Times New Roman" w:hAnsi="Times New Roman"/>
          <w:sz w:val="24"/>
          <w:lang w:val="bg-BG"/>
        </w:rPr>
        <w:t>Д</w:t>
      </w:r>
      <w:r w:rsidR="0072027D" w:rsidRPr="00662AB3">
        <w:rPr>
          <w:rFonts w:ascii="Times New Roman" w:hAnsi="Times New Roman"/>
          <w:sz w:val="24"/>
          <w:lang w:val="bg-BG"/>
        </w:rPr>
        <w:t>оговор.</w:t>
      </w:r>
    </w:p>
    <w:p w14:paraId="661B6EA2" w14:textId="3844B957" w:rsidR="00717609" w:rsidRPr="008D5238" w:rsidRDefault="00DD6FAD" w:rsidP="00E74E6A">
      <w:pPr>
        <w:tabs>
          <w:tab w:val="num" w:pos="567"/>
        </w:tabs>
        <w:spacing w:after="0" w:line="360" w:lineRule="auto"/>
        <w:jc w:val="both"/>
        <w:outlineLvl w:val="0"/>
        <w:rPr>
          <w:rFonts w:ascii="Times New Roman" w:hAnsi="Times New Roman"/>
          <w:sz w:val="24"/>
          <w:lang w:val="bg-BG"/>
        </w:rPr>
      </w:pPr>
      <w:r>
        <w:rPr>
          <w:rFonts w:ascii="Times New Roman" w:eastAsia="Times New Roman" w:hAnsi="Times New Roman" w:cs="Times New Roman"/>
          <w:color w:val="000000" w:themeColor="text1"/>
          <w:sz w:val="24"/>
          <w:szCs w:val="24"/>
          <w:lang w:eastAsia="bg-BG"/>
        </w:rPr>
        <w:tab/>
      </w:r>
      <w:r w:rsidR="00717609" w:rsidRPr="00883664">
        <w:rPr>
          <w:rFonts w:ascii="Times New Roman" w:eastAsia="Times New Roman" w:hAnsi="Times New Roman" w:cs="Times New Roman"/>
          <w:color w:val="000000" w:themeColor="text1"/>
          <w:sz w:val="24"/>
          <w:szCs w:val="24"/>
          <w:lang w:eastAsia="bg-BG"/>
        </w:rPr>
        <w:t xml:space="preserve">(4) </w:t>
      </w:r>
      <w:r w:rsidR="00717609" w:rsidRPr="008D5238">
        <w:rPr>
          <w:rFonts w:ascii="Times New Roman" w:hAnsi="Times New Roman"/>
          <w:sz w:val="24"/>
          <w:lang w:val="bg-BG"/>
        </w:rPr>
        <w:t>СНД спира плащанията към КП по договора за финансиране при:</w:t>
      </w:r>
    </w:p>
    <w:p w14:paraId="4570321D" w14:textId="77777777" w:rsidR="00717609" w:rsidRPr="008D5238" w:rsidRDefault="00717609" w:rsidP="00E74E6A">
      <w:pPr>
        <w:widowControl w:val="0"/>
        <w:tabs>
          <w:tab w:val="left" w:pos="993"/>
          <w:tab w:val="left" w:pos="1560"/>
        </w:tabs>
        <w:autoSpaceDE w:val="0"/>
        <w:autoSpaceDN w:val="0"/>
        <w:adjustRightInd w:val="0"/>
        <w:spacing w:line="360" w:lineRule="auto"/>
        <w:ind w:right="-2" w:firstLine="1276"/>
        <w:contextualSpacing/>
        <w:rPr>
          <w:rFonts w:ascii="Times New Roman" w:hAnsi="Times New Roman"/>
          <w:sz w:val="24"/>
          <w:lang w:val="bg-BG"/>
        </w:rPr>
      </w:pPr>
      <w:r w:rsidRPr="008D5238">
        <w:rPr>
          <w:rFonts w:ascii="Times New Roman" w:hAnsi="Times New Roman"/>
          <w:sz w:val="24"/>
          <w:lang w:val="bg-BG"/>
        </w:rPr>
        <w:t>а) Повдигнато с обвинителен акт обвинение за извършено престъпление - измама или корупция (подкуп), касаещо инвестицията;</w:t>
      </w:r>
    </w:p>
    <w:p w14:paraId="7C3F66A3" w14:textId="27BA1A67" w:rsidR="00717609" w:rsidRPr="008D5238" w:rsidRDefault="00717609" w:rsidP="00E74E6A">
      <w:pPr>
        <w:widowControl w:val="0"/>
        <w:tabs>
          <w:tab w:val="left" w:pos="993"/>
          <w:tab w:val="left" w:pos="1560"/>
        </w:tabs>
        <w:autoSpaceDE w:val="0"/>
        <w:autoSpaceDN w:val="0"/>
        <w:adjustRightInd w:val="0"/>
        <w:spacing w:after="0" w:line="360" w:lineRule="auto"/>
        <w:ind w:right="-2" w:firstLine="1276"/>
        <w:contextualSpacing/>
        <w:jc w:val="both"/>
        <w:rPr>
          <w:rFonts w:ascii="Times New Roman" w:hAnsi="Times New Roman"/>
          <w:sz w:val="24"/>
          <w:lang w:val="bg-BG"/>
        </w:rPr>
      </w:pPr>
      <w:r w:rsidRPr="008D5238">
        <w:rPr>
          <w:rFonts w:ascii="Times New Roman" w:hAnsi="Times New Roman"/>
          <w:sz w:val="24"/>
          <w:lang w:val="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r>
        <w:rPr>
          <w:rFonts w:ascii="Times New Roman" w:hAnsi="Times New Roman"/>
          <w:sz w:val="24"/>
          <w:lang w:val="bg-BG"/>
        </w:rPr>
        <w:t>.</w:t>
      </w:r>
    </w:p>
    <w:p w14:paraId="27516ED5" w14:textId="5D7AE13A" w:rsidR="00717609" w:rsidRPr="00717609" w:rsidRDefault="00DD6FAD" w:rsidP="00E74E6A">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Pr>
          <w:rFonts w:ascii="Times New Roman" w:eastAsia="Times New Roman" w:hAnsi="Times New Roman" w:cs="Times New Roman"/>
          <w:color w:val="000000" w:themeColor="text1"/>
          <w:sz w:val="24"/>
          <w:szCs w:val="24"/>
          <w:lang w:val="bg-BG" w:eastAsia="bg-BG"/>
        </w:rPr>
        <w:tab/>
      </w:r>
      <w:r w:rsidR="00717609" w:rsidRPr="00717609">
        <w:rPr>
          <w:rFonts w:ascii="Times New Roman" w:eastAsia="Times New Roman" w:hAnsi="Times New Roman" w:cs="Times New Roman"/>
          <w:color w:val="000000" w:themeColor="text1"/>
          <w:sz w:val="24"/>
          <w:szCs w:val="24"/>
          <w:lang w:val="bg-BG" w:eastAsia="bg-BG"/>
        </w:rPr>
        <w:t>(5)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налице конфликт на интереси в случаите по т. 9.16, бук</w:t>
      </w:r>
      <w:r w:rsidR="00404D39">
        <w:rPr>
          <w:rFonts w:ascii="Times New Roman" w:eastAsia="Times New Roman" w:hAnsi="Times New Roman" w:cs="Times New Roman"/>
          <w:color w:val="000000" w:themeColor="text1"/>
          <w:sz w:val="24"/>
          <w:szCs w:val="24"/>
          <w:lang w:val="bg-BG" w:eastAsia="bg-BG"/>
        </w:rPr>
        <w:t>.</w:t>
      </w:r>
      <w:r w:rsidR="00717609" w:rsidRPr="00717609">
        <w:rPr>
          <w:rFonts w:ascii="Times New Roman" w:eastAsia="Times New Roman" w:hAnsi="Times New Roman" w:cs="Times New Roman"/>
          <w:color w:val="000000" w:themeColor="text1"/>
          <w:sz w:val="24"/>
          <w:szCs w:val="24"/>
          <w:lang w:val="bg-BG" w:eastAsia="bg-BG"/>
        </w:rPr>
        <w:t xml:space="preserve"> б), и изключването/заместването на компрометираната дейност със законосъобразна в съответствие с предвиденото за изпълнение на инвестицията.</w:t>
      </w:r>
    </w:p>
    <w:p w14:paraId="2A7F5BDC" w14:textId="4E1F50E6" w:rsidR="008A4F12" w:rsidRPr="00662AB3" w:rsidRDefault="00CE104B"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aps/>
          <w:color w:val="000000" w:themeColor="text1"/>
          <w:sz w:val="24"/>
          <w:szCs w:val="24"/>
          <w:lang w:val="bg-BG" w:eastAsia="bg-BG"/>
        </w:rPr>
        <w:t>КП</w:t>
      </w:r>
      <w:r w:rsidRPr="00662AB3">
        <w:rPr>
          <w:rFonts w:ascii="Times New Roman" w:eastAsia="Times New Roman" w:hAnsi="Times New Roman" w:cs="Times New Roman"/>
          <w:color w:val="000000" w:themeColor="text1"/>
          <w:sz w:val="24"/>
          <w:szCs w:val="24"/>
          <w:lang w:val="bg-BG" w:eastAsia="bg-BG"/>
        </w:rPr>
        <w:t xml:space="preserve"> </w:t>
      </w:r>
      <w:r w:rsidR="00DA4E06" w:rsidRPr="00662AB3">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662AB3">
        <w:rPr>
          <w:lang w:val="bg-BG"/>
        </w:rPr>
        <w:t xml:space="preserve"> </w:t>
      </w:r>
      <w:r w:rsidR="00DA4E06" w:rsidRPr="00662AB3">
        <w:rPr>
          <w:rFonts w:ascii="Times New Roman" w:eastAsia="Times New Roman" w:hAnsi="Times New Roman" w:cs="Times New Roman"/>
          <w:color w:val="000000" w:themeColor="text1"/>
          <w:sz w:val="24"/>
          <w:szCs w:val="24"/>
          <w:lang w:val="bg-BG" w:eastAsia="bg-BG"/>
        </w:rPr>
        <w:t>посредством ИС</w:t>
      </w:r>
      <w:r w:rsidR="00931011" w:rsidRPr="00931011">
        <w:rPr>
          <w:rFonts w:ascii="Times New Roman" w:eastAsia="Times New Roman" w:hAnsi="Times New Roman" w:cs="Times New Roman"/>
          <w:i/>
          <w:sz w:val="24"/>
          <w:szCs w:val="24"/>
          <w:lang w:val="bg-BG" w:eastAsia="fr-FR"/>
        </w:rPr>
        <w:t xml:space="preserve"> </w:t>
      </w:r>
      <w:r w:rsidR="00931011" w:rsidRPr="00481127">
        <w:rPr>
          <w:rFonts w:ascii="Times New Roman" w:eastAsia="Times New Roman" w:hAnsi="Times New Roman" w:cs="Times New Roman"/>
          <w:sz w:val="24"/>
          <w:szCs w:val="24"/>
          <w:lang w:val="bg-BG" w:eastAsia="fr-FR"/>
        </w:rPr>
        <w:t>за МВУ</w:t>
      </w:r>
      <w:r w:rsidR="00DA4E06" w:rsidRPr="00662AB3">
        <w:rPr>
          <w:rFonts w:ascii="Times New Roman" w:eastAsia="Times New Roman" w:hAnsi="Times New Roman" w:cs="Times New Roman"/>
          <w:color w:val="000000" w:themeColor="text1"/>
          <w:sz w:val="24"/>
          <w:szCs w:val="24"/>
          <w:lang w:val="bg-BG" w:eastAsia="bg-BG"/>
        </w:rPr>
        <w:t>,</w:t>
      </w:r>
      <w:r w:rsidR="00DA4E06" w:rsidRPr="00662AB3">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662AB3">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662AB3">
        <w:rPr>
          <w:rFonts w:ascii="Times New Roman" w:eastAsia="Times New Roman" w:hAnsi="Times New Roman" w:cs="Times New Roman"/>
          <w:color w:val="000000" w:themeColor="text1"/>
          <w:sz w:val="24"/>
          <w:szCs w:val="24"/>
          <w:lang w:val="bg-BG" w:eastAsia="bg-BG"/>
        </w:rPr>
        <w:t>Условията</w:t>
      </w:r>
      <w:r w:rsidR="00DA4E06" w:rsidRPr="00662AB3">
        <w:rPr>
          <w:rFonts w:ascii="Times New Roman" w:eastAsia="Times New Roman" w:hAnsi="Times New Roman" w:cs="Times New Roman"/>
          <w:color w:val="000000" w:themeColor="text1"/>
          <w:sz w:val="24"/>
          <w:szCs w:val="24"/>
          <w:lang w:val="bg-BG" w:eastAsia="bg-BG"/>
        </w:rPr>
        <w:t xml:space="preserve"> за изпълнение </w:t>
      </w:r>
      <w:r w:rsidR="00166916" w:rsidRPr="00662AB3">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662AB3">
        <w:rPr>
          <w:rFonts w:ascii="Times New Roman" w:eastAsia="Times New Roman" w:hAnsi="Times New Roman" w:cs="Times New Roman"/>
          <w:color w:val="000000" w:themeColor="text1"/>
          <w:sz w:val="24"/>
          <w:szCs w:val="24"/>
          <w:lang w:val="bg-BG" w:eastAsia="bg-BG"/>
        </w:rPr>
        <w:t>по настоящата процедура.</w:t>
      </w:r>
      <w:r w:rsidR="00DA4E06" w:rsidRPr="00662AB3" w:rsidDel="00DA4E06">
        <w:rPr>
          <w:rFonts w:ascii="Times New Roman" w:eastAsia="Times New Roman" w:hAnsi="Times New Roman" w:cs="Times New Roman"/>
          <w:color w:val="000000" w:themeColor="text1"/>
          <w:sz w:val="24"/>
          <w:szCs w:val="24"/>
          <w:lang w:val="bg-BG" w:eastAsia="bg-BG"/>
        </w:rPr>
        <w:t xml:space="preserve"> </w:t>
      </w:r>
    </w:p>
    <w:p w14:paraId="7C2A83E1" w14:textId="226F77CD" w:rsidR="00147531" w:rsidRPr="00662AB3" w:rsidRDefault="00147531" w:rsidP="0003442A">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662AB3">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662AB3">
        <w:rPr>
          <w:rFonts w:ascii="Times New Roman" w:eastAsia="Arial Unicode MS" w:hAnsi="Times New Roman"/>
          <w:color w:val="000000" w:themeColor="text1"/>
          <w:sz w:val="24"/>
          <w:szCs w:val="24"/>
          <w:lang w:val="bg-BG" w:eastAsia="zh-CN"/>
        </w:rPr>
        <w:t xml:space="preserve">средства </w:t>
      </w:r>
      <w:r w:rsidR="000469D4" w:rsidRPr="00662AB3">
        <w:rPr>
          <w:rFonts w:ascii="Times New Roman" w:eastAsia="Arial Unicode MS" w:hAnsi="Times New Roman"/>
          <w:color w:val="000000" w:themeColor="text1"/>
          <w:sz w:val="24"/>
          <w:szCs w:val="24"/>
          <w:lang w:val="bg-BG" w:eastAsia="zh-CN"/>
        </w:rPr>
        <w:t xml:space="preserve">от </w:t>
      </w:r>
      <w:r w:rsidR="00C67A80" w:rsidRPr="00662AB3">
        <w:rPr>
          <w:rFonts w:ascii="Times New Roman" w:eastAsia="Arial Unicode MS" w:hAnsi="Times New Roman"/>
          <w:color w:val="000000" w:themeColor="text1"/>
          <w:sz w:val="24"/>
          <w:szCs w:val="24"/>
          <w:lang w:val="bg-BG" w:eastAsia="zh-CN"/>
        </w:rPr>
        <w:t xml:space="preserve">МВУ </w:t>
      </w:r>
      <w:r w:rsidRPr="00662AB3">
        <w:rPr>
          <w:rFonts w:ascii="Times New Roman" w:eastAsia="Arial Unicode MS" w:hAnsi="Times New Roman"/>
          <w:color w:val="000000" w:themeColor="text1"/>
          <w:sz w:val="24"/>
          <w:szCs w:val="24"/>
          <w:lang w:val="bg-BG" w:eastAsia="zh-CN"/>
        </w:rPr>
        <w:t xml:space="preserve">или </w:t>
      </w:r>
      <w:r w:rsidR="00C67A80" w:rsidRPr="00662AB3">
        <w:rPr>
          <w:rFonts w:ascii="Times New Roman" w:eastAsia="Arial Unicode MS" w:hAnsi="Times New Roman"/>
          <w:color w:val="000000" w:themeColor="text1"/>
          <w:sz w:val="24"/>
          <w:szCs w:val="24"/>
          <w:lang w:val="bg-BG" w:eastAsia="zh-CN"/>
        </w:rPr>
        <w:t>разясненията</w:t>
      </w:r>
      <w:r w:rsidRPr="00662AB3">
        <w:rPr>
          <w:rFonts w:ascii="Times New Roman" w:eastAsia="Arial Unicode MS" w:hAnsi="Times New Roman"/>
          <w:color w:val="000000" w:themeColor="text1"/>
          <w:sz w:val="24"/>
          <w:szCs w:val="24"/>
          <w:lang w:val="bg-BG" w:eastAsia="zh-CN"/>
        </w:rPr>
        <w:t xml:space="preserve"> към тях е посочено изрично, че </w:t>
      </w:r>
      <w:r w:rsidR="00413FA7">
        <w:rPr>
          <w:rFonts w:ascii="Times New Roman" w:eastAsia="Arial Unicode MS" w:hAnsi="Times New Roman"/>
          <w:color w:val="000000" w:themeColor="text1"/>
          <w:sz w:val="24"/>
          <w:szCs w:val="24"/>
          <w:lang w:eastAsia="zh-CN"/>
        </w:rPr>
        <w:t xml:space="preserve">e </w:t>
      </w:r>
      <w:r w:rsidR="00B25BFD" w:rsidRPr="009E7168">
        <w:rPr>
          <w:rFonts w:ascii="Times New Roman" w:eastAsia="Arial Unicode MS" w:hAnsi="Times New Roman"/>
          <w:color w:val="000000" w:themeColor="text1"/>
          <w:sz w:val="24"/>
          <w:szCs w:val="24"/>
          <w:lang w:val="bg-BG" w:eastAsia="zh-CN"/>
        </w:rPr>
        <w:t xml:space="preserve">допустимо отчитане на </w:t>
      </w:r>
      <w:r w:rsidRPr="00662AB3">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Pr>
          <w:rFonts w:ascii="Times New Roman" w:eastAsia="Arial Unicode MS" w:hAnsi="Times New Roman"/>
          <w:color w:val="000000" w:themeColor="text1"/>
          <w:sz w:val="24"/>
          <w:szCs w:val="24"/>
          <w:lang w:val="bg-BG" w:eastAsia="zh-CN"/>
        </w:rPr>
        <w:t>разходите</w:t>
      </w:r>
      <w:r w:rsidR="00086D78">
        <w:rPr>
          <w:rFonts w:ascii="Times New Roman" w:eastAsia="Arial Unicode MS" w:hAnsi="Times New Roman"/>
          <w:color w:val="000000" w:themeColor="text1"/>
          <w:sz w:val="24"/>
          <w:szCs w:val="24"/>
          <w:lang w:val="bg-BG" w:eastAsia="zh-CN"/>
        </w:rPr>
        <w:t xml:space="preserve"> за</w:t>
      </w:r>
      <w:r w:rsidRPr="00662AB3">
        <w:rPr>
          <w:rFonts w:ascii="Times New Roman" w:eastAsia="Arial Unicode MS" w:hAnsi="Times New Roman"/>
          <w:color w:val="000000" w:themeColor="text1"/>
          <w:sz w:val="24"/>
          <w:szCs w:val="24"/>
          <w:lang w:val="bg-BG" w:eastAsia="zh-CN"/>
        </w:rPr>
        <w:t xml:space="preserve"> СМР, </w:t>
      </w:r>
      <w:r w:rsidR="00086D78" w:rsidRPr="00B7248C">
        <w:rPr>
          <w:rFonts w:ascii="Times New Roman" w:eastAsia="Arial Unicode MS" w:hAnsi="Times New Roman"/>
          <w:color w:val="000000" w:themeColor="text1"/>
          <w:sz w:val="24"/>
          <w:szCs w:val="24"/>
          <w:lang w:val="bg-BG" w:eastAsia="zh-CN"/>
        </w:rPr>
        <w:t xml:space="preserve">одобрени от СНД за </w:t>
      </w:r>
      <w:r w:rsidR="00086D78" w:rsidRPr="006255A6">
        <w:rPr>
          <w:rFonts w:ascii="Times New Roman" w:eastAsia="Arial Unicode MS" w:hAnsi="Times New Roman"/>
          <w:color w:val="000000" w:themeColor="text1"/>
          <w:sz w:val="24"/>
          <w:szCs w:val="24"/>
          <w:lang w:val="bg-BG" w:eastAsia="zh-CN"/>
        </w:rPr>
        <w:t>възстановяване</w:t>
      </w:r>
      <w:r w:rsidR="00086D78">
        <w:rPr>
          <w:rFonts w:ascii="Times New Roman" w:eastAsia="Times New Roman" w:hAnsi="Times New Roman" w:cs="Times New Roman"/>
          <w:color w:val="000000" w:themeColor="text1"/>
          <w:sz w:val="24"/>
          <w:szCs w:val="24"/>
          <w:lang w:val="bg-BG" w:eastAsia="bg-BG"/>
        </w:rPr>
        <w:t xml:space="preserve">, </w:t>
      </w:r>
      <w:r w:rsidR="00086D78" w:rsidRPr="006255A6">
        <w:rPr>
          <w:rFonts w:ascii="Times New Roman" w:eastAsia="Times New Roman" w:hAnsi="Times New Roman" w:cs="Times New Roman"/>
          <w:color w:val="000000" w:themeColor="text1"/>
          <w:sz w:val="24"/>
          <w:szCs w:val="24"/>
          <w:lang w:val="bg-BG" w:eastAsia="bg-BG"/>
        </w:rPr>
        <w:t>но не повече от процента, определен в договора с изпълнител</w:t>
      </w:r>
      <w:r w:rsidRPr="00662AB3">
        <w:rPr>
          <w:rFonts w:ascii="Times New Roman" w:eastAsia="Arial Unicode MS" w:hAnsi="Times New Roman"/>
          <w:color w:val="000000" w:themeColor="text1"/>
          <w:sz w:val="24"/>
          <w:szCs w:val="24"/>
          <w:lang w:val="bg-BG" w:eastAsia="zh-CN"/>
        </w:rPr>
        <w:t>) и в договора с изпълнителя на СМР има включена клауза, касаеща третирането на непредвидени разходи, тези разходи се отчитат в случай</w:t>
      </w:r>
      <w:r w:rsidR="00952CD9">
        <w:rPr>
          <w:rFonts w:ascii="Times New Roman" w:eastAsia="Arial Unicode MS" w:hAnsi="Times New Roman"/>
          <w:color w:val="000000" w:themeColor="text1"/>
          <w:sz w:val="24"/>
          <w:szCs w:val="24"/>
          <w:lang w:val="bg-BG" w:eastAsia="zh-CN"/>
        </w:rPr>
        <w:t>,</w:t>
      </w:r>
      <w:r w:rsidRPr="00662AB3">
        <w:rPr>
          <w:rFonts w:ascii="Times New Roman" w:eastAsia="Arial Unicode MS" w:hAnsi="Times New Roman"/>
          <w:color w:val="000000" w:themeColor="text1"/>
          <w:sz w:val="24"/>
          <w:szCs w:val="24"/>
          <w:lang w:val="bg-BG" w:eastAsia="zh-CN"/>
        </w:rPr>
        <w:t xml:space="preserve"> че СМР дейностите </w:t>
      </w:r>
      <w:r w:rsidR="00086D78" w:rsidRPr="006255A6">
        <w:rPr>
          <w:rFonts w:ascii="Times New Roman" w:eastAsia="Arial Unicode MS" w:hAnsi="Times New Roman"/>
          <w:color w:val="000000" w:themeColor="text1"/>
          <w:sz w:val="24"/>
          <w:szCs w:val="24"/>
          <w:lang w:val="bg-BG" w:eastAsia="zh-CN"/>
        </w:rPr>
        <w:t xml:space="preserve">за дадения обект </w:t>
      </w:r>
      <w:r w:rsidRPr="00662AB3">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6255A6">
        <w:rPr>
          <w:rFonts w:ascii="Times New Roman" w:eastAsia="Arial Unicode MS" w:hAnsi="Times New Roman"/>
          <w:color w:val="000000" w:themeColor="text1"/>
          <w:sz w:val="24"/>
          <w:szCs w:val="24"/>
          <w:lang w:val="bg-BG" w:eastAsia="zh-CN"/>
        </w:rPr>
        <w:t>отчитане</w:t>
      </w:r>
      <w:r w:rsidR="00347FAB" w:rsidRPr="00662AB3">
        <w:rPr>
          <w:rFonts w:ascii="Times New Roman" w:eastAsia="Arial Unicode MS" w:hAnsi="Times New Roman"/>
          <w:color w:val="000000" w:themeColor="text1"/>
          <w:sz w:val="24"/>
          <w:szCs w:val="24"/>
          <w:lang w:val="bg-BG" w:eastAsia="zh-CN"/>
        </w:rPr>
        <w:t xml:space="preserve"> </w:t>
      </w:r>
      <w:r w:rsidRPr="00662AB3">
        <w:rPr>
          <w:rFonts w:ascii="Times New Roman" w:eastAsia="Arial Unicode MS" w:hAnsi="Times New Roman"/>
          <w:color w:val="000000" w:themeColor="text1"/>
          <w:sz w:val="24"/>
          <w:szCs w:val="24"/>
          <w:lang w:val="bg-BG" w:eastAsia="zh-CN"/>
        </w:rPr>
        <w:t>на непредвидените разходи</w:t>
      </w:r>
      <w:r w:rsidR="00404D39">
        <w:rPr>
          <w:rFonts w:ascii="Times New Roman" w:eastAsia="Arial Unicode MS" w:hAnsi="Times New Roman"/>
          <w:color w:val="000000" w:themeColor="text1"/>
          <w:sz w:val="24"/>
          <w:szCs w:val="24"/>
          <w:lang w:val="bg-BG" w:eastAsia="zh-CN"/>
        </w:rPr>
        <w:t>,</w:t>
      </w:r>
      <w:r w:rsidRPr="00662AB3">
        <w:rPr>
          <w:rFonts w:ascii="Times New Roman" w:eastAsia="Arial Unicode MS" w:hAnsi="Times New Roman"/>
          <w:color w:val="000000" w:themeColor="text1"/>
          <w:sz w:val="24"/>
          <w:szCs w:val="24"/>
          <w:lang w:val="bg-BG" w:eastAsia="zh-CN"/>
        </w:rPr>
        <w:t xml:space="preserve"> </w:t>
      </w:r>
      <w:r w:rsidR="005C5400" w:rsidRPr="00662AB3">
        <w:rPr>
          <w:rFonts w:ascii="Times New Roman" w:eastAsia="Arial Unicode MS" w:hAnsi="Times New Roman"/>
          <w:color w:val="000000" w:themeColor="text1"/>
          <w:sz w:val="24"/>
          <w:szCs w:val="24"/>
          <w:lang w:val="bg-BG" w:eastAsia="zh-CN"/>
        </w:rPr>
        <w:t xml:space="preserve">КП </w:t>
      </w:r>
      <w:r w:rsidRPr="00662AB3">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w:t>
      </w:r>
      <w:r w:rsidRPr="00662AB3">
        <w:rPr>
          <w:rFonts w:ascii="Times New Roman" w:eastAsia="Arial Unicode MS" w:hAnsi="Times New Roman"/>
          <w:color w:val="000000" w:themeColor="text1"/>
          <w:sz w:val="24"/>
          <w:szCs w:val="24"/>
          <w:lang w:val="bg-BG" w:eastAsia="zh-CN"/>
        </w:rPr>
        <w:lastRenderedPageBreak/>
        <w:t xml:space="preserve">или отделна част от протокола, придружен от необходимите документи, обосноваващи изпълнението им. На </w:t>
      </w:r>
      <w:r w:rsidR="00743E40" w:rsidRPr="00662AB3">
        <w:rPr>
          <w:rFonts w:ascii="Times New Roman" w:eastAsia="Arial Unicode MS" w:hAnsi="Times New Roman"/>
          <w:color w:val="000000" w:themeColor="text1"/>
          <w:sz w:val="24"/>
          <w:szCs w:val="24"/>
          <w:lang w:val="bg-BG" w:eastAsia="zh-CN"/>
        </w:rPr>
        <w:t xml:space="preserve">одобрение </w:t>
      </w:r>
      <w:r w:rsidRPr="00662AB3">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2053C193" w:rsidR="00147531" w:rsidRPr="00662AB3"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662AB3">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6255A6">
        <w:rPr>
          <w:rFonts w:ascii="Times New Roman" w:eastAsia="Arial Unicode MS" w:hAnsi="Times New Roman"/>
          <w:i/>
          <w:color w:val="000000" w:themeColor="text1"/>
          <w:sz w:val="24"/>
          <w:szCs w:val="24"/>
          <w:lang w:val="bg-BG" w:eastAsia="zh-CN"/>
        </w:rPr>
        <w:t>Разходи за СМР, възникнали допълнително в резултат на проектантски грешки и</w:t>
      </w:r>
      <w:r w:rsidR="00347FAB">
        <w:rPr>
          <w:rFonts w:ascii="Times New Roman" w:eastAsia="Arial Unicode MS" w:hAnsi="Times New Roman"/>
          <w:i/>
          <w:color w:val="000000" w:themeColor="text1"/>
          <w:sz w:val="24"/>
          <w:szCs w:val="24"/>
          <w:lang w:val="bg-BG" w:eastAsia="zh-CN"/>
        </w:rPr>
        <w:t>/или</w:t>
      </w:r>
      <w:r w:rsidR="00347FAB" w:rsidRPr="006255A6">
        <w:rPr>
          <w:rFonts w:ascii="Times New Roman" w:eastAsia="Arial Unicode MS" w:hAnsi="Times New Roman"/>
          <w:i/>
          <w:color w:val="000000" w:themeColor="text1"/>
          <w:sz w:val="24"/>
          <w:szCs w:val="24"/>
          <w:lang w:val="bg-BG" w:eastAsia="zh-CN"/>
        </w:rPr>
        <w:t xml:space="preserve"> пропуски в инвестиционния проект не представляват непредвидени разходи.</w:t>
      </w:r>
      <w:r w:rsidR="00347FAB">
        <w:rPr>
          <w:rFonts w:ascii="Times New Roman" w:eastAsia="Arial Unicode MS" w:hAnsi="Times New Roman"/>
          <w:i/>
          <w:color w:val="000000" w:themeColor="text1"/>
          <w:sz w:val="24"/>
          <w:szCs w:val="24"/>
          <w:lang w:val="bg-BG" w:eastAsia="zh-CN"/>
        </w:rPr>
        <w:t xml:space="preserve"> </w:t>
      </w:r>
      <w:r w:rsidRPr="00662AB3">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662AB3">
        <w:rPr>
          <w:rFonts w:ascii="Times New Roman" w:eastAsia="Arial Unicode MS" w:hAnsi="Times New Roman"/>
          <w:i/>
          <w:color w:val="000000" w:themeColor="text1"/>
          <w:sz w:val="24"/>
          <w:szCs w:val="24"/>
          <w:lang w:val="bg-BG" w:eastAsia="zh-CN"/>
        </w:rPr>
        <w:t xml:space="preserve">одобрявани </w:t>
      </w:r>
      <w:r w:rsidRPr="00662AB3">
        <w:rPr>
          <w:rFonts w:ascii="Times New Roman" w:eastAsia="Arial Unicode MS" w:hAnsi="Times New Roman"/>
          <w:i/>
          <w:color w:val="000000" w:themeColor="text1"/>
          <w:sz w:val="24"/>
          <w:szCs w:val="24"/>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62D1B733" w:rsidR="00373838" w:rsidRPr="00662AB3" w:rsidRDefault="00373838" w:rsidP="0003442A">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662AB3">
        <w:rPr>
          <w:rFonts w:ascii="Times New Roman" w:eastAsia="Arial Unicode MS" w:hAnsi="Times New Roman"/>
          <w:color w:val="000000"/>
          <w:sz w:val="24"/>
          <w:szCs w:val="24"/>
          <w:lang w:val="bg-BG" w:eastAsia="zh-CN"/>
        </w:rPr>
        <w:t>При съставяне на протоколите за приемане на извършените строително-монтажни работи</w:t>
      </w:r>
      <w:r w:rsidR="00404D39">
        <w:rPr>
          <w:rFonts w:ascii="Times New Roman" w:eastAsia="Arial Unicode MS" w:hAnsi="Times New Roman"/>
          <w:color w:val="000000"/>
          <w:sz w:val="24"/>
          <w:szCs w:val="24"/>
          <w:lang w:val="bg-BG" w:eastAsia="zh-CN"/>
        </w:rPr>
        <w:t>,</w:t>
      </w:r>
      <w:r w:rsidRPr="00662AB3">
        <w:rPr>
          <w:rFonts w:ascii="Times New Roman" w:eastAsia="Arial Unicode MS" w:hAnsi="Times New Roman"/>
          <w:color w:val="000000"/>
          <w:sz w:val="24"/>
          <w:szCs w:val="24"/>
          <w:lang w:val="bg-BG" w:eastAsia="zh-CN"/>
        </w:rPr>
        <w:t xml:space="preserve"> </w:t>
      </w:r>
      <w:r w:rsidR="005C5400" w:rsidRPr="00662AB3">
        <w:rPr>
          <w:rFonts w:ascii="Times New Roman" w:eastAsia="Arial Unicode MS" w:hAnsi="Times New Roman"/>
          <w:color w:val="000000"/>
          <w:sz w:val="24"/>
          <w:szCs w:val="24"/>
          <w:lang w:val="bg-BG" w:eastAsia="zh-CN"/>
        </w:rPr>
        <w:t xml:space="preserve">КП </w:t>
      </w:r>
      <w:r w:rsidRPr="00662AB3">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662AB3">
        <w:rPr>
          <w:rFonts w:ascii="Times New Roman" w:eastAsia="Arial Unicode MS" w:hAnsi="Times New Roman"/>
          <w:color w:val="000000" w:themeColor="text1"/>
          <w:sz w:val="24"/>
          <w:szCs w:val="24"/>
          <w:lang w:val="bg-BG" w:eastAsia="zh-CN"/>
        </w:rPr>
        <w:t xml:space="preserve">със </w:t>
      </w:r>
      <w:r w:rsidR="00C166CD" w:rsidRPr="00662AB3">
        <w:rPr>
          <w:rFonts w:ascii="Times New Roman" w:eastAsia="Times New Roman" w:hAnsi="Times New Roman" w:cs="Times New Roman"/>
          <w:color w:val="000000" w:themeColor="text1"/>
          <w:sz w:val="24"/>
          <w:szCs w:val="24"/>
          <w:lang w:val="bg-BG" w:eastAsia="bg-BG"/>
        </w:rPr>
        <w:t>средства от МВУ</w:t>
      </w:r>
      <w:r w:rsidRPr="00662AB3">
        <w:rPr>
          <w:rFonts w:ascii="Times New Roman" w:eastAsia="Arial Unicode MS" w:hAnsi="Times New Roman"/>
          <w:color w:val="000000"/>
          <w:sz w:val="24"/>
          <w:szCs w:val="24"/>
          <w:lang w:val="bg-BG" w:eastAsia="zh-CN"/>
        </w:rPr>
        <w:t xml:space="preserve">, собствен принос, недопустими и непредвидени разходи </w:t>
      </w:r>
      <w:r w:rsidR="00404D39">
        <w:rPr>
          <w:rFonts w:ascii="Times New Roman" w:eastAsia="Arial Unicode MS" w:hAnsi="Times New Roman"/>
          <w:color w:val="000000"/>
          <w:sz w:val="24"/>
          <w:szCs w:val="24"/>
          <w:lang w:val="bg-BG" w:eastAsia="zh-CN"/>
        </w:rPr>
        <w:t>(</w:t>
      </w:r>
      <w:r w:rsidRPr="00662AB3">
        <w:rPr>
          <w:rFonts w:ascii="Times New Roman" w:eastAsia="Arial Unicode MS" w:hAnsi="Times New Roman"/>
          <w:color w:val="000000"/>
          <w:sz w:val="24"/>
          <w:szCs w:val="24"/>
          <w:lang w:val="bg-BG" w:eastAsia="zh-CN"/>
        </w:rPr>
        <w:t>ако е приложимо</w:t>
      </w:r>
      <w:r w:rsidR="00404D39">
        <w:rPr>
          <w:rFonts w:ascii="Times New Roman" w:eastAsia="Arial Unicode MS" w:hAnsi="Times New Roman"/>
          <w:color w:val="000000"/>
          <w:sz w:val="24"/>
          <w:szCs w:val="24"/>
          <w:lang w:val="bg-BG" w:eastAsia="zh-CN"/>
        </w:rPr>
        <w:t>)</w:t>
      </w:r>
      <w:r w:rsidR="00404D39" w:rsidRPr="00662AB3">
        <w:rPr>
          <w:rFonts w:ascii="Times New Roman" w:eastAsia="Arial Unicode MS" w:hAnsi="Times New Roman"/>
          <w:color w:val="000000"/>
          <w:sz w:val="24"/>
          <w:szCs w:val="24"/>
          <w:lang w:val="bg-BG" w:eastAsia="zh-CN"/>
        </w:rPr>
        <w:t>.</w:t>
      </w:r>
    </w:p>
    <w:p w14:paraId="655818BC" w14:textId="684E2186" w:rsidR="00875EAB" w:rsidRPr="00662AB3" w:rsidRDefault="00875EAB"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520665">
        <w:rPr>
          <w:rFonts w:ascii="Times New Roman" w:hAnsi="Times New Roman" w:cs="Times New Roman"/>
          <w:sz w:val="24"/>
          <w:szCs w:val="24"/>
          <w:lang w:val="bg-BG"/>
        </w:rPr>
        <w:t xml:space="preserve"> </w:t>
      </w:r>
      <w:r w:rsidR="00520665" w:rsidRPr="006255A6">
        <w:rPr>
          <w:rFonts w:ascii="Times New Roman" w:hAnsi="Times New Roman" w:cs="Times New Roman"/>
          <w:sz w:val="24"/>
          <w:szCs w:val="24"/>
          <w:lang w:val="bg-BG"/>
        </w:rPr>
        <w:t>или при КП</w:t>
      </w:r>
      <w:r w:rsidRPr="00662AB3">
        <w:rPr>
          <w:rFonts w:ascii="Times New Roman" w:hAnsi="Times New Roman" w:cs="Times New Roman"/>
          <w:sz w:val="24"/>
          <w:szCs w:val="24"/>
          <w:lang w:val="bg-BG"/>
        </w:rPr>
        <w:t>.</w:t>
      </w:r>
    </w:p>
    <w:p w14:paraId="1DAC002F" w14:textId="1600E3F5" w:rsidR="00373838" w:rsidRPr="00662AB3" w:rsidRDefault="00373838"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(1)</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6A73A15F" w:rsidR="00373838" w:rsidRPr="00662AB3" w:rsidRDefault="00DD6FAD" w:rsidP="00E74E6A">
      <w:pPr>
        <w:tabs>
          <w:tab w:val="num" w:pos="567"/>
        </w:tabs>
        <w:spacing w:after="0" w:line="360" w:lineRule="auto"/>
        <w:jc w:val="both"/>
        <w:outlineLvl w:val="0"/>
        <w:rPr>
          <w:rFonts w:ascii="Times New Roman" w:eastAsia="Times New Roman" w:hAnsi="Times New Roman" w:cs="Times New Roman"/>
          <w:sz w:val="24"/>
          <w:szCs w:val="24"/>
          <w:lang w:val="bg-BG" w:eastAsia="bg-BG"/>
        </w:rPr>
      </w:pPr>
      <w:r>
        <w:rPr>
          <w:rFonts w:ascii="Times New Roman" w:eastAsia="Times New Roman" w:hAnsi="Times New Roman" w:cs="Times New Roman"/>
          <w:color w:val="000000" w:themeColor="text1"/>
          <w:sz w:val="24"/>
          <w:szCs w:val="24"/>
          <w:lang w:val="bg-BG" w:eastAsia="bg-BG"/>
        </w:rPr>
        <w:tab/>
      </w:r>
      <w:r w:rsidR="00373838" w:rsidRPr="00645651">
        <w:rPr>
          <w:rFonts w:ascii="Times New Roman" w:eastAsia="Times New Roman" w:hAnsi="Times New Roman" w:cs="Times New Roman"/>
          <w:color w:val="000000" w:themeColor="text1"/>
          <w:sz w:val="24"/>
          <w:szCs w:val="24"/>
          <w:lang w:val="bg-BG" w:eastAsia="bg-BG"/>
        </w:rPr>
        <w:t>(2)</w:t>
      </w:r>
      <w:r w:rsidR="00373838" w:rsidRPr="00662AB3">
        <w:rPr>
          <w:rFonts w:ascii="Times New Roman" w:eastAsia="Times New Roman" w:hAnsi="Times New Roman" w:cs="Times New Roman"/>
          <w:b/>
          <w:color w:val="000000" w:themeColor="text1"/>
          <w:sz w:val="24"/>
          <w:szCs w:val="24"/>
          <w:lang w:val="bg-BG" w:eastAsia="bg-BG"/>
        </w:rPr>
        <w:t xml:space="preserve"> </w:t>
      </w:r>
      <w:r w:rsidR="00373838" w:rsidRPr="00662AB3">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662AB3">
        <w:rPr>
          <w:rFonts w:ascii="Times New Roman" w:eastAsia="Times New Roman" w:hAnsi="Times New Roman" w:cs="Times New Roman"/>
          <w:color w:val="000000" w:themeColor="text1"/>
          <w:sz w:val="24"/>
          <w:szCs w:val="24"/>
          <w:lang w:val="bg-BG" w:eastAsia="bg-BG"/>
        </w:rPr>
        <w:t>ите от проверки на място в срок</w:t>
      </w:r>
      <w:r>
        <w:rPr>
          <w:rFonts w:ascii="Times New Roman" w:eastAsia="Times New Roman" w:hAnsi="Times New Roman" w:cs="Times New Roman"/>
          <w:color w:val="000000" w:themeColor="text1"/>
          <w:sz w:val="24"/>
          <w:szCs w:val="24"/>
          <w:lang w:val="bg-BG" w:eastAsia="bg-BG"/>
        </w:rPr>
        <w:t>,</w:t>
      </w:r>
      <w:r w:rsidR="00373838" w:rsidRPr="00662AB3">
        <w:rPr>
          <w:rFonts w:ascii="Times New Roman" w:eastAsia="Times New Roman" w:hAnsi="Times New Roman" w:cs="Times New Roman"/>
          <w:color w:val="000000" w:themeColor="text1"/>
          <w:sz w:val="24"/>
          <w:szCs w:val="24"/>
          <w:lang w:val="bg-BG" w:eastAsia="bg-BG"/>
        </w:rPr>
        <w:t xml:space="preserve"> </w:t>
      </w:r>
      <w:r w:rsidR="005C5400" w:rsidRPr="00662AB3">
        <w:rPr>
          <w:rFonts w:ascii="Times New Roman" w:eastAsia="Arial Unicode MS" w:hAnsi="Times New Roman"/>
          <w:color w:val="000000" w:themeColor="text1"/>
          <w:sz w:val="24"/>
          <w:szCs w:val="24"/>
          <w:lang w:val="bg-BG" w:eastAsia="zh-CN"/>
        </w:rPr>
        <w:t xml:space="preserve">СНД </w:t>
      </w:r>
      <w:r w:rsidR="00373838" w:rsidRPr="00662AB3">
        <w:rPr>
          <w:rFonts w:ascii="Times New Roman" w:eastAsia="Arial Unicode MS" w:hAnsi="Times New Roman"/>
          <w:color w:val="000000" w:themeColor="text1"/>
          <w:sz w:val="24"/>
          <w:szCs w:val="24"/>
          <w:lang w:val="bg-BG" w:eastAsia="zh-CN"/>
        </w:rPr>
        <w:t xml:space="preserve">има право да не </w:t>
      </w:r>
      <w:r w:rsidR="005C5400" w:rsidRPr="00662AB3">
        <w:rPr>
          <w:rFonts w:ascii="Times New Roman" w:eastAsia="Arial Unicode MS" w:hAnsi="Times New Roman"/>
          <w:sz w:val="24"/>
          <w:szCs w:val="24"/>
          <w:lang w:val="bg-BG" w:eastAsia="zh-CN"/>
        </w:rPr>
        <w:t xml:space="preserve">одобри </w:t>
      </w:r>
      <w:r w:rsidR="00373838" w:rsidRPr="00662AB3">
        <w:rPr>
          <w:rFonts w:ascii="Times New Roman" w:eastAsia="Arial Unicode MS" w:hAnsi="Times New Roman"/>
          <w:sz w:val="24"/>
          <w:szCs w:val="24"/>
          <w:lang w:val="bg-BG" w:eastAsia="zh-CN"/>
        </w:rPr>
        <w:t>засегнатите разходи.</w:t>
      </w:r>
    </w:p>
    <w:p w14:paraId="2C39C319" w14:textId="226E007D" w:rsidR="000E3099" w:rsidRPr="00662AB3" w:rsidRDefault="000E3099" w:rsidP="0003442A">
      <w:pPr>
        <w:numPr>
          <w:ilvl w:val="0"/>
          <w:numId w:val="20"/>
        </w:numPr>
        <w:tabs>
          <w:tab w:val="left" w:pos="1134"/>
        </w:tabs>
        <w:spacing w:after="0" w:line="360" w:lineRule="auto"/>
        <w:ind w:left="0" w:firstLine="363"/>
        <w:jc w:val="both"/>
        <w:rPr>
          <w:rFonts w:ascii="Times New Roman" w:hAnsi="Times New Roman"/>
          <w:sz w:val="24"/>
          <w:lang w:val="bg-BG"/>
        </w:rPr>
      </w:pPr>
      <w:r w:rsidRPr="00662AB3">
        <w:rPr>
          <w:rFonts w:ascii="Times New Roman" w:eastAsia="Times New Roman" w:hAnsi="Times New Roman" w:cs="Times New Roman"/>
          <w:sz w:val="24"/>
          <w:szCs w:val="24"/>
          <w:lang w:val="bg-BG" w:eastAsia="bg-BG"/>
        </w:rPr>
        <w:t xml:space="preserve">(1) </w:t>
      </w:r>
      <w:r w:rsidRPr="00662AB3">
        <w:rPr>
          <w:rFonts w:ascii="Times New Roman" w:hAnsi="Times New Roman"/>
          <w:sz w:val="24"/>
          <w:lang w:val="bg-BG"/>
        </w:rPr>
        <w:t xml:space="preserve">На етап </w:t>
      </w:r>
      <w:r w:rsidR="005C5400" w:rsidRPr="00662AB3">
        <w:rPr>
          <w:rFonts w:ascii="Times New Roman" w:eastAsia="Times New Roman" w:hAnsi="Times New Roman" w:cs="Times New Roman"/>
          <w:sz w:val="24"/>
          <w:szCs w:val="24"/>
          <w:lang w:val="bg-BG" w:eastAsia="bg-BG"/>
        </w:rPr>
        <w:t>окончателен ФТО</w:t>
      </w:r>
      <w:r w:rsidR="00AA2248">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r w:rsidR="005C5400" w:rsidRPr="00662AB3">
        <w:rPr>
          <w:rFonts w:ascii="Times New Roman" w:eastAsia="Times New Roman" w:hAnsi="Times New Roman" w:cs="Times New Roman"/>
          <w:sz w:val="24"/>
          <w:szCs w:val="24"/>
          <w:lang w:val="bg-BG" w:eastAsia="bg-BG"/>
        </w:rPr>
        <w:t xml:space="preserve">КП </w:t>
      </w:r>
      <w:r w:rsidRPr="00662AB3">
        <w:rPr>
          <w:rFonts w:ascii="Times New Roman" w:hAnsi="Times New Roman"/>
          <w:sz w:val="24"/>
          <w:lang w:val="bg-BG"/>
        </w:rPr>
        <w:t>отчита стойностите на индикаторите, заложени в</w:t>
      </w:r>
      <w:r w:rsidR="00CA23E2" w:rsidRPr="00662AB3">
        <w:rPr>
          <w:rFonts w:ascii="Times New Roman" w:hAnsi="Times New Roman"/>
          <w:sz w:val="24"/>
          <w:lang w:val="bg-BG"/>
        </w:rPr>
        <w:t xml:space="preserve"> </w:t>
      </w:r>
      <w:r w:rsidR="00CA23E2" w:rsidRPr="00662AB3">
        <w:rPr>
          <w:rFonts w:ascii="Times New Roman" w:eastAsia="Times New Roman" w:hAnsi="Times New Roman" w:cs="Times New Roman"/>
          <w:sz w:val="24"/>
          <w:szCs w:val="24"/>
          <w:lang w:val="bg-BG" w:eastAsia="bg-BG"/>
        </w:rPr>
        <w:t>ПИИ въз основа на</w:t>
      </w:r>
      <w:r w:rsidRPr="00662AB3">
        <w:rPr>
          <w:rFonts w:ascii="Times New Roman" w:eastAsia="Times New Roman" w:hAnsi="Times New Roman" w:cs="Times New Roman"/>
          <w:sz w:val="24"/>
          <w:szCs w:val="24"/>
          <w:lang w:val="bg-BG" w:eastAsia="bg-BG"/>
        </w:rPr>
        <w:t xml:space="preserve"> </w:t>
      </w:r>
      <w:r w:rsidR="003234C4" w:rsidRPr="00926D52">
        <w:rPr>
          <w:rFonts w:ascii="Times New Roman" w:hAnsi="Times New Roman"/>
          <w:b/>
          <w:sz w:val="24"/>
          <w:lang w:val="bg-BG"/>
        </w:rPr>
        <w:t>независимата експертна оценка от сертифициран енергиен одитор</w:t>
      </w:r>
      <w:r w:rsidR="003234C4" w:rsidRPr="00662AB3">
        <w:rPr>
          <w:rFonts w:ascii="Times New Roman" w:hAnsi="Times New Roman"/>
          <w:b/>
          <w:sz w:val="24"/>
          <w:lang w:val="bg-BG"/>
        </w:rPr>
        <w:t xml:space="preserve">, която следва да докаже </w:t>
      </w:r>
      <w:r w:rsidR="00482816" w:rsidRPr="006255A6">
        <w:rPr>
          <w:rFonts w:ascii="Times New Roman" w:hAnsi="Times New Roman"/>
          <w:b/>
          <w:sz w:val="24"/>
          <w:lang w:val="bg-BG"/>
        </w:rPr>
        <w:t xml:space="preserve">постигнатите стойности на </w:t>
      </w:r>
      <w:r w:rsidR="003234C4" w:rsidRPr="00662AB3">
        <w:rPr>
          <w:rFonts w:ascii="Times New Roman" w:hAnsi="Times New Roman"/>
          <w:b/>
          <w:sz w:val="24"/>
          <w:lang w:val="bg-BG"/>
        </w:rPr>
        <w:t xml:space="preserve">заложените индикатори в </w:t>
      </w:r>
      <w:r w:rsidR="00926D52">
        <w:rPr>
          <w:rFonts w:ascii="Times New Roman" w:hAnsi="Times New Roman"/>
          <w:b/>
          <w:sz w:val="24"/>
          <w:lang w:val="bg-BG"/>
        </w:rPr>
        <w:t>ПИИ</w:t>
      </w:r>
      <w:r w:rsidR="003234C4" w:rsidRPr="00662AB3">
        <w:rPr>
          <w:rFonts w:ascii="Times New Roman" w:hAnsi="Times New Roman"/>
          <w:b/>
          <w:sz w:val="24"/>
          <w:lang w:val="bg-BG"/>
        </w:rPr>
        <w:t xml:space="preserve"> (Формуляр за кандидатстване, подаден в </w:t>
      </w:r>
      <w:r w:rsidR="003234C4" w:rsidRPr="00931011">
        <w:rPr>
          <w:rFonts w:ascii="Times New Roman" w:hAnsi="Times New Roman"/>
          <w:b/>
          <w:sz w:val="24"/>
          <w:lang w:val="bg-BG"/>
        </w:rPr>
        <w:t>ИС</w:t>
      </w:r>
      <w:r w:rsidR="00931011" w:rsidRPr="00E74E6A">
        <w:rPr>
          <w:rFonts w:ascii="Times New Roman" w:eastAsia="Times New Roman" w:hAnsi="Times New Roman" w:cs="Times New Roman"/>
          <w:b/>
          <w:i/>
          <w:sz w:val="24"/>
          <w:szCs w:val="24"/>
          <w:lang w:val="bg-BG" w:eastAsia="fr-FR"/>
        </w:rPr>
        <w:t xml:space="preserve"> </w:t>
      </w:r>
      <w:r w:rsidR="00931011" w:rsidRPr="00E74E6A">
        <w:rPr>
          <w:rFonts w:ascii="Times New Roman" w:eastAsia="Times New Roman" w:hAnsi="Times New Roman" w:cs="Times New Roman"/>
          <w:b/>
          <w:sz w:val="24"/>
          <w:szCs w:val="24"/>
          <w:lang w:val="bg-BG" w:eastAsia="fr-FR"/>
        </w:rPr>
        <w:t>за МВУ</w:t>
      </w:r>
      <w:r w:rsidR="0024083E" w:rsidRPr="00E74E6A">
        <w:rPr>
          <w:rFonts w:ascii="Times New Roman" w:eastAsia="Times New Roman" w:hAnsi="Times New Roman" w:cs="Times New Roman"/>
          <w:b/>
          <w:color w:val="000000" w:themeColor="text1"/>
          <w:sz w:val="24"/>
          <w:szCs w:val="24"/>
          <w:lang w:val="bg-BG" w:eastAsia="bg-BG"/>
        </w:rPr>
        <w:t xml:space="preserve"> - Приложение А</w:t>
      </w:r>
      <w:r w:rsidR="003234C4" w:rsidRPr="00E26F19">
        <w:rPr>
          <w:rFonts w:ascii="Times New Roman" w:hAnsi="Times New Roman"/>
          <w:b/>
          <w:sz w:val="24"/>
          <w:lang w:val="bg-BG"/>
        </w:rPr>
        <w:t>)</w:t>
      </w:r>
      <w:r w:rsidRPr="00E74E6A">
        <w:rPr>
          <w:rFonts w:ascii="Times New Roman" w:hAnsi="Times New Roman"/>
          <w:b/>
          <w:sz w:val="24"/>
          <w:lang w:val="bg-BG"/>
        </w:rPr>
        <w:t>.</w:t>
      </w:r>
    </w:p>
    <w:p w14:paraId="279B8E9A" w14:textId="4DA89143" w:rsidR="003234C4" w:rsidRPr="00662AB3" w:rsidRDefault="00DD6FAD" w:rsidP="00E74E6A">
      <w:pPr>
        <w:tabs>
          <w:tab w:val="num" w:pos="567"/>
        </w:tabs>
        <w:spacing w:after="0" w:line="360" w:lineRule="auto"/>
        <w:jc w:val="both"/>
        <w:outlineLvl w:val="0"/>
        <w:rPr>
          <w:rFonts w:ascii="Times New Roman" w:hAnsi="Times New Roman"/>
          <w:sz w:val="24"/>
          <w:lang w:val="bg-BG"/>
        </w:rPr>
      </w:pPr>
      <w:r>
        <w:rPr>
          <w:rFonts w:ascii="Times New Roman" w:eastAsia="Times New Roman" w:hAnsi="Times New Roman" w:cs="Times New Roman"/>
          <w:color w:val="000000" w:themeColor="text1"/>
          <w:sz w:val="24"/>
          <w:szCs w:val="24"/>
          <w:lang w:val="bg-BG" w:eastAsia="bg-BG"/>
        </w:rPr>
        <w:tab/>
      </w:r>
      <w:r w:rsidR="003234C4" w:rsidRPr="00E74E6A">
        <w:rPr>
          <w:rFonts w:ascii="Times New Roman" w:eastAsia="Times New Roman" w:hAnsi="Times New Roman" w:cs="Times New Roman"/>
          <w:color w:val="000000" w:themeColor="text1"/>
          <w:sz w:val="24"/>
          <w:szCs w:val="24"/>
          <w:lang w:val="bg-BG" w:eastAsia="bg-BG"/>
        </w:rPr>
        <w:t xml:space="preserve">(2) В случай на неизпълнение на </w:t>
      </w:r>
      <w:r w:rsidR="00846059" w:rsidRPr="00E74E6A">
        <w:rPr>
          <w:rFonts w:ascii="Times New Roman" w:eastAsia="Times New Roman" w:hAnsi="Times New Roman" w:cs="Times New Roman"/>
          <w:color w:val="000000" w:themeColor="text1"/>
          <w:sz w:val="24"/>
          <w:szCs w:val="24"/>
          <w:lang w:val="bg-BG" w:eastAsia="bg-BG"/>
        </w:rPr>
        <w:t>изискването за постигане на минимум 30% спестяване на</w:t>
      </w:r>
      <w:r w:rsidR="00846059">
        <w:rPr>
          <w:rFonts w:ascii="Times New Roman" w:hAnsi="Times New Roman"/>
          <w:sz w:val="24"/>
          <w:lang w:val="bg-BG"/>
        </w:rPr>
        <w:t xml:space="preserve"> първична енергия за всеки обект на интервенция, включен в одобреното ПИИ</w:t>
      </w:r>
      <w:r w:rsidR="003234C4" w:rsidRPr="00662AB3">
        <w:rPr>
          <w:rFonts w:ascii="Times New Roman" w:hAnsi="Times New Roman"/>
          <w:sz w:val="24"/>
          <w:lang w:val="bg-BG"/>
        </w:rPr>
        <w:t xml:space="preserve">, предоставените </w:t>
      </w:r>
      <w:r w:rsidR="003234C4" w:rsidRPr="00662AB3">
        <w:rPr>
          <w:rFonts w:ascii="Times New Roman" w:hAnsi="Times New Roman"/>
          <w:sz w:val="24"/>
          <w:lang w:val="bg-BG"/>
        </w:rPr>
        <w:lastRenderedPageBreak/>
        <w:t>средства</w:t>
      </w:r>
      <w:r w:rsidR="00846059">
        <w:rPr>
          <w:rFonts w:ascii="Times New Roman" w:hAnsi="Times New Roman"/>
          <w:sz w:val="24"/>
          <w:lang w:val="bg-BG"/>
        </w:rPr>
        <w:t xml:space="preserve"> за съответния обект, за който не е постигнато изискването,</w:t>
      </w:r>
      <w:r w:rsidR="003234C4" w:rsidRPr="00662AB3">
        <w:rPr>
          <w:rFonts w:ascii="Times New Roman" w:hAnsi="Times New Roman"/>
          <w:sz w:val="24"/>
          <w:lang w:val="bg-BG"/>
        </w:rPr>
        <w:t xml:space="preserve"> подлежат на възстановяване</w:t>
      </w:r>
      <w:r w:rsidR="00482816" w:rsidRPr="00482816">
        <w:rPr>
          <w:rFonts w:ascii="Times New Roman" w:hAnsi="Times New Roman"/>
          <w:sz w:val="24"/>
          <w:lang w:val="bg-BG"/>
        </w:rPr>
        <w:t xml:space="preserve"> </w:t>
      </w:r>
      <w:r w:rsidR="00482816" w:rsidRPr="00B7248C">
        <w:rPr>
          <w:rFonts w:ascii="Times New Roman" w:hAnsi="Times New Roman"/>
          <w:sz w:val="24"/>
          <w:lang w:val="bg-BG"/>
        </w:rPr>
        <w:t>от КП</w:t>
      </w:r>
      <w:r w:rsidR="003234C4" w:rsidRPr="00662AB3">
        <w:rPr>
          <w:rFonts w:ascii="Times New Roman" w:hAnsi="Times New Roman"/>
          <w:sz w:val="24"/>
          <w:lang w:val="bg-BG"/>
        </w:rPr>
        <w:t>.</w:t>
      </w:r>
    </w:p>
    <w:p w14:paraId="65A4E3D8" w14:textId="562C0330" w:rsidR="00F9266E" w:rsidRPr="00662AB3" w:rsidRDefault="00434E2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662AB3">
        <w:rPr>
          <w:rFonts w:ascii="Times New Roman" w:eastAsia="Times New Roman" w:hAnsi="Times New Roman" w:cs="Times New Roman"/>
          <w:color w:val="000000" w:themeColor="text1"/>
          <w:sz w:val="24"/>
          <w:szCs w:val="24"/>
          <w:lang w:val="bg-BG" w:eastAsia="bg-BG"/>
        </w:rPr>
        <w:t>във</w:t>
      </w:r>
      <w:r w:rsidRPr="00662AB3">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662AB3">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(„common indicators“),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662AB3">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662AB3" w:rsidRDefault="006A441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(1) В случай, че </w:t>
      </w:r>
      <w:r w:rsidR="0064384F" w:rsidRPr="00662AB3">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662AB3">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662AB3">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662AB3">
        <w:rPr>
          <w:rFonts w:ascii="Times New Roman" w:eastAsia="Times New Roman" w:hAnsi="Times New Roman" w:cs="Times New Roman"/>
          <w:color w:val="000000" w:themeColor="text1"/>
          <w:sz w:val="24"/>
          <w:szCs w:val="24"/>
          <w:lang w:val="bg-BG" w:eastAsia="bg-BG"/>
        </w:rPr>
        <w:t>,</w:t>
      </w:r>
      <w:r w:rsidR="0064384F" w:rsidRPr="00662AB3">
        <w:rPr>
          <w:rFonts w:ascii="Times New Roman" w:eastAsia="Times New Roman" w:hAnsi="Times New Roman" w:cs="Times New Roman"/>
          <w:color w:val="000000" w:themeColor="text1"/>
          <w:sz w:val="24"/>
          <w:szCs w:val="24"/>
          <w:lang w:val="bg-BG" w:eastAsia="bg-BG"/>
        </w:rPr>
        <w:t xml:space="preserve"> остойностяват</w:t>
      </w:r>
      <w:r w:rsidR="0095503A" w:rsidRPr="00662AB3">
        <w:rPr>
          <w:rFonts w:ascii="Times New Roman" w:eastAsia="Times New Roman" w:hAnsi="Times New Roman" w:cs="Times New Roman"/>
          <w:color w:val="000000" w:themeColor="text1"/>
          <w:sz w:val="24"/>
          <w:szCs w:val="24"/>
          <w:lang w:val="bg-BG" w:eastAsia="bg-BG"/>
        </w:rPr>
        <w:t xml:space="preserve"> </w:t>
      </w:r>
      <w:r w:rsidR="00933576" w:rsidRPr="00662AB3">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662AB3">
        <w:rPr>
          <w:rFonts w:ascii="Times New Roman" w:eastAsia="Times New Roman" w:hAnsi="Times New Roman" w:cs="Times New Roman"/>
          <w:color w:val="000000" w:themeColor="text1"/>
          <w:sz w:val="24"/>
          <w:szCs w:val="24"/>
          <w:lang w:val="bg-BG" w:eastAsia="bg-BG"/>
        </w:rPr>
        <w:t>по чл. 2</w:t>
      </w:r>
      <w:r w:rsidR="00662AB3">
        <w:rPr>
          <w:rFonts w:ascii="Times New Roman" w:eastAsia="Times New Roman" w:hAnsi="Times New Roman" w:cs="Times New Roman"/>
          <w:color w:val="000000" w:themeColor="text1"/>
          <w:sz w:val="24"/>
          <w:szCs w:val="24"/>
          <w:lang w:val="bg-BG" w:eastAsia="bg-BG"/>
        </w:rPr>
        <w:t>, т</w:t>
      </w:r>
      <w:r w:rsidR="00EE4164" w:rsidRPr="00662AB3">
        <w:rPr>
          <w:rFonts w:ascii="Times New Roman" w:eastAsia="Times New Roman" w:hAnsi="Times New Roman" w:cs="Times New Roman"/>
          <w:color w:val="000000" w:themeColor="text1"/>
          <w:sz w:val="24"/>
          <w:szCs w:val="24"/>
          <w:lang w:val="bg-BG" w:eastAsia="bg-BG"/>
        </w:rPr>
        <w:t>.</w:t>
      </w:r>
      <w:r w:rsidR="00662AB3">
        <w:rPr>
          <w:rFonts w:ascii="Times New Roman" w:eastAsia="Times New Roman" w:hAnsi="Times New Roman" w:cs="Times New Roman"/>
          <w:color w:val="000000" w:themeColor="text1"/>
          <w:sz w:val="24"/>
          <w:szCs w:val="24"/>
          <w:lang w:val="bg-BG" w:eastAsia="bg-BG"/>
        </w:rPr>
        <w:t xml:space="preserve"> </w:t>
      </w:r>
      <w:r w:rsidR="00EE4164" w:rsidRPr="00662AB3">
        <w:rPr>
          <w:rFonts w:ascii="Times New Roman" w:eastAsia="Times New Roman" w:hAnsi="Times New Roman" w:cs="Times New Roman"/>
          <w:color w:val="000000" w:themeColor="text1"/>
          <w:sz w:val="24"/>
          <w:szCs w:val="24"/>
          <w:lang w:val="bg-BG" w:eastAsia="bg-BG"/>
        </w:rPr>
        <w:t>2</w:t>
      </w:r>
      <w:r w:rsidR="00662AB3">
        <w:rPr>
          <w:rFonts w:ascii="Times New Roman" w:eastAsia="Times New Roman" w:hAnsi="Times New Roman" w:cs="Times New Roman"/>
          <w:color w:val="000000" w:themeColor="text1"/>
          <w:sz w:val="24"/>
          <w:szCs w:val="24"/>
          <w:lang w:val="bg-BG" w:eastAsia="bg-BG"/>
        </w:rPr>
        <w:t>.1.</w:t>
      </w:r>
      <w:r w:rsidR="00EE4164" w:rsidRPr="00662AB3">
        <w:rPr>
          <w:rFonts w:ascii="Times New Roman" w:eastAsia="Times New Roman" w:hAnsi="Times New Roman" w:cs="Times New Roman"/>
          <w:color w:val="000000" w:themeColor="text1"/>
          <w:sz w:val="24"/>
          <w:szCs w:val="24"/>
          <w:lang w:val="bg-BG" w:eastAsia="bg-BG"/>
        </w:rPr>
        <w:t xml:space="preserve"> от настоящия </w:t>
      </w:r>
      <w:r w:rsidR="00D67E90">
        <w:rPr>
          <w:rFonts w:ascii="Times New Roman" w:eastAsia="Times New Roman" w:hAnsi="Times New Roman" w:cs="Times New Roman"/>
          <w:color w:val="000000" w:themeColor="text1"/>
          <w:sz w:val="24"/>
          <w:szCs w:val="24"/>
          <w:lang w:val="bg-BG" w:eastAsia="bg-BG"/>
        </w:rPr>
        <w:t>Д</w:t>
      </w:r>
      <w:r w:rsidR="00EE4164" w:rsidRPr="00662AB3">
        <w:rPr>
          <w:rFonts w:ascii="Times New Roman" w:eastAsia="Times New Roman" w:hAnsi="Times New Roman" w:cs="Times New Roman"/>
          <w:color w:val="000000" w:themeColor="text1"/>
          <w:sz w:val="24"/>
          <w:szCs w:val="24"/>
          <w:lang w:val="bg-BG" w:eastAsia="bg-BG"/>
        </w:rPr>
        <w:t>оговор.</w:t>
      </w:r>
    </w:p>
    <w:p w14:paraId="57947A88" w14:textId="6AEBDDD4" w:rsidR="0064384F" w:rsidRPr="00662AB3" w:rsidRDefault="00B21849" w:rsidP="00E74E6A">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ab/>
      </w:r>
      <w:r w:rsidR="0095503A" w:rsidRPr="00662AB3">
        <w:rPr>
          <w:rFonts w:ascii="Times New Roman" w:eastAsia="Times New Roman" w:hAnsi="Times New Roman" w:cs="Times New Roman"/>
          <w:color w:val="000000" w:themeColor="text1"/>
          <w:sz w:val="24"/>
          <w:szCs w:val="24"/>
          <w:lang w:val="bg-BG" w:eastAsia="bg-BG"/>
        </w:rPr>
        <w:t xml:space="preserve">(2) </w:t>
      </w:r>
      <w:r w:rsidR="00EE4164" w:rsidRPr="00662AB3">
        <w:rPr>
          <w:rFonts w:ascii="Times New Roman" w:eastAsia="Times New Roman" w:hAnsi="Times New Roman" w:cs="Times New Roman"/>
          <w:color w:val="000000" w:themeColor="text1"/>
          <w:sz w:val="24"/>
          <w:szCs w:val="24"/>
          <w:lang w:val="bg-BG" w:eastAsia="bg-BG"/>
        </w:rPr>
        <w:t>В случай</w:t>
      </w:r>
      <w:r w:rsidR="00EE4164" w:rsidRPr="00662AB3">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662AB3">
        <w:rPr>
          <w:rFonts w:ascii="Times New Roman" w:hAnsi="Times New Roman" w:cs="Times New Roman"/>
          <w:sz w:val="24"/>
          <w:szCs w:val="24"/>
          <w:lang w:val="bg-BG"/>
        </w:rPr>
        <w:t>ст</w:t>
      </w:r>
      <w:r w:rsidR="00EE4164" w:rsidRPr="00662AB3">
        <w:rPr>
          <w:rFonts w:ascii="Times New Roman" w:hAnsi="Times New Roman" w:cs="Times New Roman"/>
          <w:sz w:val="24"/>
          <w:szCs w:val="24"/>
          <w:lang w:val="bg-BG"/>
        </w:rPr>
        <w:t xml:space="preserve">ва, които </w:t>
      </w:r>
      <w:r w:rsidR="00E72B07" w:rsidRPr="00662AB3">
        <w:rPr>
          <w:rFonts w:ascii="Times New Roman" w:hAnsi="Times New Roman" w:cs="Times New Roman"/>
          <w:sz w:val="24"/>
          <w:szCs w:val="24"/>
          <w:lang w:val="bg-BG"/>
        </w:rPr>
        <w:t xml:space="preserve">КП </w:t>
      </w:r>
      <w:r w:rsidR="00EE4164" w:rsidRPr="00662AB3">
        <w:rPr>
          <w:rFonts w:ascii="Times New Roman" w:hAnsi="Times New Roman" w:cs="Times New Roman"/>
          <w:sz w:val="24"/>
          <w:szCs w:val="24"/>
          <w:lang w:val="bg-BG"/>
        </w:rPr>
        <w:t>следва да възстанов</w:t>
      </w:r>
      <w:r w:rsidR="00E72B07" w:rsidRPr="00662AB3">
        <w:rPr>
          <w:rFonts w:ascii="Times New Roman" w:hAnsi="Times New Roman" w:cs="Times New Roman"/>
          <w:sz w:val="24"/>
          <w:szCs w:val="24"/>
          <w:lang w:val="bg-BG"/>
        </w:rPr>
        <w:t>и,</w:t>
      </w:r>
      <w:r w:rsidR="00EE4164" w:rsidRPr="00662AB3">
        <w:rPr>
          <w:rFonts w:ascii="Times New Roman" w:hAnsi="Times New Roman" w:cs="Times New Roman"/>
          <w:sz w:val="24"/>
          <w:szCs w:val="24"/>
          <w:lang w:val="bg-BG"/>
        </w:rPr>
        <w:t xml:space="preserve"> съгласно разпоредбите на</w:t>
      </w:r>
      <w:r w:rsidR="007E301D" w:rsidRPr="00662AB3">
        <w:rPr>
          <w:rFonts w:ascii="Times New Roman" w:hAnsi="Times New Roman" w:cs="Times New Roman"/>
          <w:sz w:val="24"/>
          <w:szCs w:val="24"/>
          <w:lang w:val="bg-BG"/>
        </w:rPr>
        <w:t xml:space="preserve"> </w:t>
      </w:r>
      <w:r w:rsidR="0064384F" w:rsidRPr="00662AB3">
        <w:rPr>
          <w:rFonts w:ascii="Times New Roman" w:eastAsia="Times New Roman" w:hAnsi="Times New Roman" w:cs="Times New Roman"/>
          <w:color w:val="000000" w:themeColor="text1"/>
          <w:sz w:val="24"/>
          <w:szCs w:val="24"/>
          <w:lang w:val="bg-BG" w:eastAsia="bg-BG"/>
        </w:rPr>
        <w:t>Закона за публичните финанси.</w:t>
      </w:r>
      <w:r w:rsidR="00F358A1" w:rsidRPr="00662AB3">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662AB3" w:rsidRDefault="00B21849" w:rsidP="00E74E6A">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ab/>
      </w:r>
      <w:r w:rsidR="0095503A" w:rsidRPr="00662AB3">
        <w:rPr>
          <w:rFonts w:ascii="Times New Roman" w:eastAsia="Times New Roman" w:hAnsi="Times New Roman" w:cs="Times New Roman"/>
          <w:color w:val="000000" w:themeColor="text1"/>
          <w:sz w:val="24"/>
          <w:szCs w:val="24"/>
          <w:lang w:val="bg-BG" w:eastAsia="bg-BG"/>
        </w:rPr>
        <w:t>(</w:t>
      </w:r>
      <w:r w:rsidR="0095503A" w:rsidRPr="00662AB3">
        <w:rPr>
          <w:rFonts w:ascii="Times New Roman" w:hAnsi="Times New Roman"/>
          <w:color w:val="000000" w:themeColor="text1"/>
          <w:sz w:val="24"/>
          <w:lang w:val="bg-BG"/>
        </w:rPr>
        <w:t>3</w:t>
      </w:r>
      <w:r w:rsidR="0095503A" w:rsidRPr="00662AB3">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662AB3">
        <w:rPr>
          <w:rFonts w:ascii="Times New Roman" w:eastAsia="Times New Roman" w:hAnsi="Times New Roman" w:cs="Times New Roman"/>
          <w:color w:val="000000" w:themeColor="text1"/>
          <w:sz w:val="24"/>
          <w:szCs w:val="24"/>
          <w:lang w:val="bg-BG" w:eastAsia="bg-BG"/>
        </w:rPr>
        <w:t>,</w:t>
      </w:r>
      <w:r w:rsidR="00F74FB2" w:rsidRPr="00662AB3">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662AB3">
        <w:rPr>
          <w:rFonts w:ascii="Times New Roman" w:eastAsia="Times New Roman" w:hAnsi="Times New Roman" w:cs="Times New Roman"/>
          <w:color w:val="000000" w:themeColor="text1"/>
          <w:sz w:val="24"/>
          <w:szCs w:val="24"/>
          <w:lang w:val="bg-BG" w:eastAsia="bg-BG"/>
        </w:rPr>
        <w:t>.</w:t>
      </w:r>
      <w:r w:rsidR="0095503A" w:rsidRPr="00662AB3">
        <w:rPr>
          <w:rFonts w:ascii="Times New Roman" w:hAnsi="Times New Roman"/>
          <w:color w:val="000000" w:themeColor="text1"/>
          <w:sz w:val="24"/>
          <w:lang w:val="bg-BG"/>
        </w:rPr>
        <w:t xml:space="preserve"> </w:t>
      </w:r>
    </w:p>
    <w:p w14:paraId="652A636A" w14:textId="5471E4A5" w:rsidR="006A4410" w:rsidRPr="00662AB3" w:rsidRDefault="00EA2F26" w:rsidP="00485CCB">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62AB3">
        <w:rPr>
          <w:rFonts w:ascii="Times New Roman" w:eastAsia="Times New Roman" w:hAnsi="Times New Roman" w:cs="Times New Roman"/>
          <w:color w:val="000000" w:themeColor="text1"/>
          <w:sz w:val="24"/>
          <w:szCs w:val="24"/>
          <w:lang w:val="bg-BG" w:eastAsia="bg-BG"/>
        </w:rPr>
        <w:t>Надплатенат</w:t>
      </w:r>
      <w:r w:rsidR="00FC113B" w:rsidRPr="00662AB3">
        <w:rPr>
          <w:rFonts w:ascii="Times New Roman" w:eastAsia="Times New Roman" w:hAnsi="Times New Roman" w:cs="Times New Roman"/>
          <w:color w:val="000000" w:themeColor="text1"/>
          <w:sz w:val="24"/>
          <w:szCs w:val="24"/>
          <w:lang w:val="bg-BG" w:eastAsia="bg-BG"/>
        </w:rPr>
        <w:t>а</w:t>
      </w:r>
      <w:r w:rsidRPr="00662AB3">
        <w:rPr>
          <w:rFonts w:ascii="Times New Roman" w:eastAsia="Times New Roman" w:hAnsi="Times New Roman" w:cs="Times New Roman"/>
          <w:color w:val="000000" w:themeColor="text1"/>
          <w:sz w:val="24"/>
          <w:szCs w:val="24"/>
          <w:lang w:val="bg-BG" w:eastAsia="bg-BG"/>
        </w:rPr>
        <w:t xml:space="preserve"> сума </w:t>
      </w:r>
      <w:r w:rsidR="00FC113B" w:rsidRPr="00662AB3">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5E8B094A" w:rsidR="005033D1" w:rsidRDefault="005033D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5F61C9">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717609">
        <w:rPr>
          <w:rFonts w:ascii="Times New Roman" w:eastAsia="Times New Roman" w:hAnsi="Times New Roman" w:cs="Times New Roman"/>
          <w:color w:val="000000" w:themeColor="text1"/>
          <w:sz w:val="24"/>
          <w:szCs w:val="24"/>
          <w:lang w:val="bg-BG" w:eastAsia="bg-BG"/>
        </w:rPr>
        <w:t xml:space="preserve">30 </w:t>
      </w:r>
      <w:r w:rsidR="00717609">
        <w:rPr>
          <w:rFonts w:ascii="Times New Roman" w:eastAsia="Times New Roman" w:hAnsi="Times New Roman" w:cs="Times New Roman"/>
          <w:color w:val="000000" w:themeColor="text1"/>
          <w:sz w:val="24"/>
          <w:szCs w:val="24"/>
          <w:lang w:eastAsia="bg-BG"/>
        </w:rPr>
        <w:t>(</w:t>
      </w:r>
      <w:r w:rsidR="00717609">
        <w:rPr>
          <w:rFonts w:ascii="Times New Roman" w:eastAsia="Times New Roman" w:hAnsi="Times New Roman" w:cs="Times New Roman"/>
          <w:color w:val="000000" w:themeColor="text1"/>
          <w:sz w:val="24"/>
          <w:szCs w:val="24"/>
          <w:lang w:val="bg-BG" w:eastAsia="bg-BG"/>
        </w:rPr>
        <w:t>тридесет</w:t>
      </w:r>
      <w:r w:rsidR="00717609">
        <w:rPr>
          <w:rFonts w:ascii="Times New Roman" w:eastAsia="Times New Roman" w:hAnsi="Times New Roman" w:cs="Times New Roman"/>
          <w:color w:val="000000" w:themeColor="text1"/>
          <w:sz w:val="24"/>
          <w:szCs w:val="24"/>
          <w:lang w:eastAsia="bg-BG"/>
        </w:rPr>
        <w:t>)</w:t>
      </w:r>
      <w:r w:rsidR="00717609" w:rsidRPr="005F61C9">
        <w:rPr>
          <w:rFonts w:ascii="Times New Roman" w:eastAsia="Times New Roman" w:hAnsi="Times New Roman" w:cs="Times New Roman"/>
          <w:color w:val="000000" w:themeColor="text1"/>
          <w:sz w:val="24"/>
          <w:szCs w:val="24"/>
          <w:lang w:val="bg-BG" w:eastAsia="bg-BG"/>
        </w:rPr>
        <w:t xml:space="preserve"> </w:t>
      </w:r>
      <w:r w:rsidR="00717609">
        <w:rPr>
          <w:rFonts w:ascii="Times New Roman" w:eastAsia="Times New Roman" w:hAnsi="Times New Roman" w:cs="Times New Roman"/>
          <w:color w:val="000000" w:themeColor="text1"/>
          <w:sz w:val="24"/>
          <w:szCs w:val="24"/>
          <w:lang w:val="bg-BG" w:eastAsia="bg-BG"/>
        </w:rPr>
        <w:t xml:space="preserve">дневен срок </w:t>
      </w:r>
      <w:r w:rsidRPr="005F61C9">
        <w:rPr>
          <w:rFonts w:ascii="Times New Roman" w:eastAsia="Times New Roman" w:hAnsi="Times New Roman" w:cs="Times New Roman"/>
          <w:color w:val="000000" w:themeColor="text1"/>
          <w:sz w:val="24"/>
          <w:szCs w:val="24"/>
          <w:lang w:val="bg-BG" w:eastAsia="bg-BG"/>
        </w:rPr>
        <w:t xml:space="preserve"> от датата на уведомяването му </w:t>
      </w:r>
      <w:r w:rsidR="00717609">
        <w:rPr>
          <w:rFonts w:ascii="Times New Roman" w:eastAsia="Times New Roman" w:hAnsi="Times New Roman" w:cs="Times New Roman"/>
          <w:color w:val="000000" w:themeColor="text1"/>
          <w:sz w:val="24"/>
          <w:szCs w:val="24"/>
          <w:lang w:val="bg-BG" w:eastAsia="bg-BG"/>
        </w:rPr>
        <w:t>чрез ИС за МВУ</w:t>
      </w:r>
      <w:r w:rsidRPr="005F61C9">
        <w:rPr>
          <w:rFonts w:ascii="Times New Roman" w:eastAsia="Times New Roman" w:hAnsi="Times New Roman" w:cs="Times New Roman"/>
          <w:color w:val="000000" w:themeColor="text1"/>
          <w:sz w:val="24"/>
          <w:szCs w:val="24"/>
          <w:lang w:val="bg-BG" w:eastAsia="bg-BG"/>
        </w:rPr>
        <w:t xml:space="preserve">. КП превежда дължимите суми по </w:t>
      </w:r>
      <w:r>
        <w:rPr>
          <w:rFonts w:ascii="Times New Roman" w:eastAsia="Times New Roman" w:hAnsi="Times New Roman" w:cs="Times New Roman"/>
          <w:color w:val="000000" w:themeColor="text1"/>
          <w:sz w:val="24"/>
          <w:szCs w:val="24"/>
          <w:lang w:val="bg-BG" w:eastAsia="bg-BG"/>
        </w:rPr>
        <w:t>следната транзитна</w:t>
      </w:r>
      <w:r w:rsidRPr="005F61C9">
        <w:rPr>
          <w:rFonts w:ascii="Times New Roman" w:eastAsia="Times New Roman" w:hAnsi="Times New Roman" w:cs="Times New Roman"/>
          <w:color w:val="000000" w:themeColor="text1"/>
          <w:sz w:val="24"/>
          <w:szCs w:val="24"/>
          <w:lang w:val="bg-BG" w:eastAsia="bg-BG"/>
        </w:rPr>
        <w:t xml:space="preserve"> сметка към десетразрядния код на СНД:...................</w:t>
      </w:r>
    </w:p>
    <w:p w14:paraId="2B47E88F" w14:textId="3E539AFF" w:rsidR="00717609" w:rsidRDefault="0071760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717609">
        <w:rPr>
          <w:rFonts w:ascii="Times New Roman" w:eastAsia="Times New Roman" w:hAnsi="Times New Roman" w:cs="Times New Roman"/>
          <w:color w:val="000000" w:themeColor="text1"/>
          <w:sz w:val="24"/>
          <w:szCs w:val="24"/>
          <w:lang w:val="bg-BG" w:eastAsia="bg-BG"/>
        </w:rPr>
        <w:t>КП може да изпрати допълнителна информация в срок до четиринадесет (14) дни от датата на получаване на уведомлението за доброволно възстановяване.</w:t>
      </w:r>
    </w:p>
    <w:p w14:paraId="78CF3031" w14:textId="16F04DB4" w:rsidR="00495D07" w:rsidRPr="00662AB3" w:rsidRDefault="00495D07"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СНД поддържа в ИС</w:t>
      </w:r>
      <w:r w:rsidR="00931011" w:rsidRPr="00931011">
        <w:rPr>
          <w:rFonts w:ascii="Times New Roman" w:eastAsia="Times New Roman" w:hAnsi="Times New Roman" w:cs="Times New Roman"/>
          <w:i/>
          <w:sz w:val="24"/>
          <w:szCs w:val="24"/>
          <w:lang w:val="bg-BG" w:eastAsia="fr-FR"/>
        </w:rPr>
        <w:t xml:space="preserve"> </w:t>
      </w:r>
      <w:r w:rsidR="00931011" w:rsidRPr="00481127">
        <w:rPr>
          <w:rFonts w:ascii="Times New Roman" w:eastAsia="Times New Roman" w:hAnsi="Times New Roman" w:cs="Times New Roman"/>
          <w:sz w:val="24"/>
          <w:szCs w:val="24"/>
          <w:lang w:val="bg-BG" w:eastAsia="fr-FR"/>
        </w:rPr>
        <w:t>за МВУ</w:t>
      </w:r>
      <w:r w:rsidRPr="00662AB3">
        <w:rPr>
          <w:rFonts w:ascii="Times New Roman" w:eastAsia="Times New Roman" w:hAnsi="Times New Roman" w:cs="Times New Roman"/>
          <w:color w:val="000000" w:themeColor="text1"/>
          <w:sz w:val="24"/>
          <w:szCs w:val="24"/>
          <w:lang w:val="bg-BG" w:eastAsia="bg-BG"/>
        </w:rPr>
        <w:t xml:space="preserve"> информация за всички намаления в резултат на пропуски, в който се посочват и надплатените суми.</w:t>
      </w:r>
    </w:p>
    <w:p w14:paraId="19F8EEC7" w14:textId="0A5160A0" w:rsidR="002E5DA4" w:rsidRPr="00662AB3" w:rsidRDefault="002E5DA4" w:rsidP="004062D6">
      <w:pPr>
        <w:spacing w:before="24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V. СПЕЦИФИЧНИ УСЛОВИЯ</w:t>
      </w:r>
    </w:p>
    <w:p w14:paraId="1B06334F" w14:textId="1BE1A27F" w:rsidR="00025EE1" w:rsidRPr="00662AB3" w:rsidRDefault="00025EE1" w:rsidP="0003442A">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662AB3">
        <w:rPr>
          <w:rFonts w:ascii="Times New Roman" w:hAnsi="Times New Roman" w:cs="Times New Roman"/>
          <w:color w:val="000000" w:themeColor="text1"/>
          <w:sz w:val="24"/>
          <w:szCs w:val="24"/>
          <w:lang w:val="bg-BG"/>
        </w:rPr>
        <w:lastRenderedPageBreak/>
        <w:t>(</w:t>
      </w:r>
      <w:r w:rsidR="000D1F26" w:rsidRPr="00662AB3">
        <w:rPr>
          <w:rFonts w:ascii="Times New Roman" w:hAnsi="Times New Roman" w:cs="Times New Roman"/>
          <w:color w:val="000000" w:themeColor="text1"/>
          <w:sz w:val="24"/>
          <w:szCs w:val="24"/>
          <w:lang w:val="bg-BG" w:eastAsia="ja-JP"/>
        </w:rPr>
        <w:t>1</w:t>
      </w:r>
      <w:r w:rsidRPr="00662AB3">
        <w:rPr>
          <w:rFonts w:ascii="Times New Roman" w:hAnsi="Times New Roman" w:cs="Times New Roman"/>
          <w:color w:val="000000" w:themeColor="text1"/>
          <w:sz w:val="24"/>
          <w:szCs w:val="24"/>
          <w:lang w:val="bg-BG"/>
        </w:rPr>
        <w:t>)</w:t>
      </w:r>
      <w:r w:rsidRPr="00662AB3">
        <w:rPr>
          <w:rFonts w:ascii="Times New Roman" w:hAnsi="Times New Roman" w:cs="Times New Roman"/>
          <w:b/>
          <w:color w:val="000000" w:themeColor="text1"/>
          <w:sz w:val="24"/>
          <w:szCs w:val="24"/>
          <w:lang w:val="bg-BG"/>
        </w:rPr>
        <w:t xml:space="preserve"> </w:t>
      </w:r>
      <w:r w:rsidRPr="00662AB3">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662AB3">
        <w:rPr>
          <w:rFonts w:ascii="Times New Roman" w:hAnsi="Times New Roman" w:cs="Times New Roman"/>
          <w:color w:val="000000" w:themeColor="text1"/>
          <w:sz w:val="24"/>
          <w:szCs w:val="24"/>
          <w:lang w:val="bg-BG"/>
        </w:rPr>
        <w:t xml:space="preserve">КП </w:t>
      </w:r>
      <w:r w:rsidRPr="00662AB3">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662AB3">
        <w:rPr>
          <w:rFonts w:ascii="Times New Roman" w:hAnsi="Times New Roman" w:cs="Times New Roman"/>
          <w:color w:val="000000" w:themeColor="text1"/>
          <w:sz w:val="24"/>
          <w:szCs w:val="24"/>
          <w:lang w:val="bg-BG"/>
        </w:rPr>
        <w:t>ИС</w:t>
      </w:r>
      <w:r w:rsidR="00931011" w:rsidRPr="00931011">
        <w:rPr>
          <w:rFonts w:ascii="Times New Roman" w:eastAsia="Times New Roman" w:hAnsi="Times New Roman" w:cs="Times New Roman"/>
          <w:i/>
          <w:sz w:val="24"/>
          <w:szCs w:val="24"/>
          <w:lang w:val="bg-BG" w:eastAsia="fr-FR"/>
        </w:rPr>
        <w:t xml:space="preserve"> </w:t>
      </w:r>
      <w:r w:rsidR="00931011" w:rsidRPr="00481127">
        <w:rPr>
          <w:rFonts w:ascii="Times New Roman" w:eastAsia="Times New Roman" w:hAnsi="Times New Roman" w:cs="Times New Roman"/>
          <w:sz w:val="24"/>
          <w:szCs w:val="24"/>
          <w:lang w:val="bg-BG" w:eastAsia="fr-FR"/>
        </w:rPr>
        <w:t>за МВУ</w:t>
      </w:r>
      <w:r w:rsidRPr="00662AB3">
        <w:rPr>
          <w:rFonts w:ascii="Times New Roman" w:hAnsi="Times New Roman" w:cs="Times New Roman"/>
          <w:color w:val="000000" w:themeColor="text1"/>
          <w:sz w:val="24"/>
          <w:szCs w:val="24"/>
          <w:lang w:val="bg-BG"/>
        </w:rPr>
        <w:t xml:space="preserve">. </w:t>
      </w:r>
    </w:p>
    <w:p w14:paraId="57EB1FC9" w14:textId="302CA24B" w:rsidR="00A93724" w:rsidRPr="00662AB3" w:rsidRDefault="00DD6FAD" w:rsidP="00E74E6A">
      <w:pPr>
        <w:tabs>
          <w:tab w:val="num" w:pos="567"/>
        </w:tabs>
        <w:spacing w:after="0" w:line="360" w:lineRule="auto"/>
        <w:jc w:val="both"/>
        <w:outlineLvl w:val="0"/>
        <w:rPr>
          <w:rFonts w:ascii="Times New Roman" w:hAnsi="Times New Roman" w:cs="Times New Roman"/>
          <w:color w:val="000000" w:themeColor="text1"/>
          <w:sz w:val="24"/>
          <w:szCs w:val="24"/>
          <w:lang w:val="bg-BG"/>
        </w:rPr>
      </w:pPr>
      <w:r>
        <w:rPr>
          <w:rFonts w:ascii="Times New Roman" w:hAnsi="Times New Roman" w:cs="Times New Roman"/>
          <w:color w:val="000000" w:themeColor="text1"/>
          <w:sz w:val="24"/>
          <w:szCs w:val="24"/>
          <w:lang w:val="bg-BG"/>
        </w:rPr>
        <w:tab/>
      </w:r>
      <w:r w:rsidR="00025EE1" w:rsidRPr="00662AB3">
        <w:rPr>
          <w:rFonts w:ascii="Times New Roman" w:hAnsi="Times New Roman" w:cs="Times New Roman"/>
          <w:color w:val="000000" w:themeColor="text1"/>
          <w:sz w:val="24"/>
          <w:szCs w:val="24"/>
          <w:lang w:val="bg-BG"/>
        </w:rPr>
        <w:t>(</w:t>
      </w:r>
      <w:r w:rsidR="000D1F26" w:rsidRPr="00662AB3">
        <w:rPr>
          <w:rFonts w:ascii="Times New Roman" w:hAnsi="Times New Roman" w:cs="Times New Roman"/>
          <w:color w:val="000000" w:themeColor="text1"/>
          <w:sz w:val="24"/>
          <w:szCs w:val="24"/>
          <w:lang w:val="bg-BG" w:eastAsia="ja-JP"/>
        </w:rPr>
        <w:t>2</w:t>
      </w:r>
      <w:r w:rsidR="00025EE1" w:rsidRPr="00662AB3">
        <w:rPr>
          <w:rFonts w:ascii="Times New Roman" w:hAnsi="Times New Roman" w:cs="Times New Roman"/>
          <w:color w:val="000000" w:themeColor="text1"/>
          <w:sz w:val="24"/>
          <w:szCs w:val="24"/>
          <w:lang w:val="bg-BG"/>
        </w:rPr>
        <w:t>) При сключено допълнително/и споразумение/я за изменение на договор за обществена поръчка при условията на чл. 116 от ЗОП</w:t>
      </w:r>
      <w:r>
        <w:rPr>
          <w:rFonts w:ascii="Times New Roman" w:hAnsi="Times New Roman" w:cs="Times New Roman"/>
          <w:color w:val="000000" w:themeColor="text1"/>
          <w:sz w:val="24"/>
          <w:szCs w:val="24"/>
          <w:lang w:val="bg-BG"/>
        </w:rPr>
        <w:t>,</w:t>
      </w:r>
      <w:r w:rsidR="00025EE1" w:rsidRPr="00662AB3">
        <w:rPr>
          <w:rFonts w:ascii="Times New Roman" w:hAnsi="Times New Roman" w:cs="Times New Roman"/>
          <w:color w:val="000000" w:themeColor="text1"/>
          <w:sz w:val="24"/>
          <w:szCs w:val="24"/>
          <w:lang w:val="bg-BG"/>
        </w:rPr>
        <w:t xml:space="preserve"> </w:t>
      </w:r>
      <w:r w:rsidR="006A39E4" w:rsidRPr="00662AB3">
        <w:rPr>
          <w:rFonts w:ascii="Times New Roman" w:hAnsi="Times New Roman" w:cs="Times New Roman"/>
          <w:color w:val="000000" w:themeColor="text1"/>
          <w:sz w:val="24"/>
          <w:szCs w:val="24"/>
          <w:lang w:val="bg-BG"/>
        </w:rPr>
        <w:t xml:space="preserve">КП </w:t>
      </w:r>
      <w:r w:rsidR="00025EE1" w:rsidRPr="00662AB3">
        <w:rPr>
          <w:rFonts w:ascii="Times New Roman" w:hAnsi="Times New Roman" w:cs="Times New Roman"/>
          <w:color w:val="000000" w:themeColor="text1"/>
          <w:sz w:val="24"/>
          <w:szCs w:val="24"/>
          <w:lang w:val="bg-BG"/>
        </w:rPr>
        <w:t xml:space="preserve">следва да информира </w:t>
      </w:r>
      <w:r w:rsidR="006A39E4" w:rsidRPr="00662AB3">
        <w:rPr>
          <w:rFonts w:ascii="Times New Roman" w:hAnsi="Times New Roman" w:cs="Times New Roman"/>
          <w:color w:val="000000" w:themeColor="text1"/>
          <w:sz w:val="24"/>
          <w:szCs w:val="24"/>
          <w:lang w:val="bg-BG"/>
        </w:rPr>
        <w:t xml:space="preserve">СНД </w:t>
      </w:r>
      <w:r w:rsidR="00025EE1" w:rsidRPr="00662AB3">
        <w:rPr>
          <w:rFonts w:ascii="Times New Roman" w:hAnsi="Times New Roman" w:cs="Times New Roman"/>
          <w:color w:val="000000" w:themeColor="text1"/>
          <w:sz w:val="24"/>
          <w:szCs w:val="24"/>
          <w:lang w:val="bg-BG"/>
        </w:rPr>
        <w:t>в 3 дневен срок от настъпване на съответното обстоятелство, като представи споразумението и всички приложени доказателства/документи към него, в т.ч. и становище на АОП, ако е приложимо</w:t>
      </w:r>
      <w:r w:rsidR="00A93724" w:rsidRPr="00662AB3">
        <w:rPr>
          <w:rFonts w:ascii="Times New Roman" w:hAnsi="Times New Roman" w:cs="Times New Roman"/>
          <w:color w:val="000000" w:themeColor="text1"/>
          <w:sz w:val="24"/>
          <w:szCs w:val="24"/>
          <w:lang w:val="bg-BG"/>
        </w:rPr>
        <w:t xml:space="preserve">. </w:t>
      </w:r>
    </w:p>
    <w:p w14:paraId="7BCA7C63" w14:textId="7EE4BC59" w:rsidR="00910951" w:rsidRPr="00662AB3" w:rsidRDefault="00E57F0C" w:rsidP="0003442A">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662AB3">
        <w:rPr>
          <w:rFonts w:ascii="Times New Roman" w:eastAsia="Times New Roman" w:hAnsi="Times New Roman" w:cs="Times New Roman"/>
          <w:color w:val="000000" w:themeColor="text1"/>
          <w:sz w:val="24"/>
          <w:szCs w:val="24"/>
          <w:lang w:val="bg-BG" w:eastAsia="bg-BG"/>
        </w:rPr>
        <w:t>При условие</w:t>
      </w:r>
      <w:r w:rsidR="00D67E90">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Pr>
          <w:rFonts w:ascii="Times New Roman" w:eastAsia="Times New Roman" w:hAnsi="Times New Roman" w:cs="Times New Roman"/>
          <w:color w:val="000000" w:themeColor="text1"/>
          <w:sz w:val="24"/>
          <w:szCs w:val="24"/>
          <w:lang w:val="bg-BG" w:eastAsia="bg-BG"/>
        </w:rPr>
        <w:t>т</w:t>
      </w:r>
      <w:r w:rsidRPr="00662AB3">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662AB3">
        <w:rPr>
          <w:rFonts w:ascii="Times New Roman" w:eastAsia="Times New Roman" w:hAnsi="Times New Roman" w:cs="Times New Roman"/>
          <w:color w:val="000000" w:themeColor="text1"/>
          <w:sz w:val="24"/>
          <w:szCs w:val="24"/>
          <w:lang w:val="bg-BG" w:eastAsia="bg-BG"/>
        </w:rPr>
        <w:t>МВУ</w:t>
      </w:r>
      <w:r w:rsidRPr="00662AB3">
        <w:rPr>
          <w:rFonts w:ascii="Times New Roman" w:eastAsia="Times New Roman" w:hAnsi="Times New Roman" w:cs="Times New Roman"/>
          <w:color w:val="000000" w:themeColor="text1"/>
          <w:sz w:val="24"/>
          <w:szCs w:val="24"/>
          <w:lang w:val="bg-BG" w:eastAsia="bg-BG"/>
        </w:rPr>
        <w:t xml:space="preserve">, </w:t>
      </w:r>
      <w:r w:rsidR="0021254B" w:rsidRPr="00662AB3">
        <w:rPr>
          <w:rFonts w:ascii="Times New Roman" w:eastAsia="Times New Roman" w:hAnsi="Times New Roman" w:cs="Times New Roman"/>
          <w:color w:val="000000" w:themeColor="text1"/>
          <w:sz w:val="24"/>
          <w:szCs w:val="24"/>
          <w:lang w:val="bg-BG" w:eastAsia="bg-BG"/>
        </w:rPr>
        <w:t>СНД</w:t>
      </w:r>
      <w:r w:rsidRPr="00662AB3">
        <w:rPr>
          <w:rFonts w:ascii="Times New Roman" w:eastAsia="Times New Roman" w:hAnsi="Times New Roman" w:cs="Times New Roman"/>
          <w:color w:val="000000" w:themeColor="text1"/>
          <w:sz w:val="24"/>
          <w:szCs w:val="24"/>
          <w:lang w:val="bg-BG" w:eastAsia="bg-BG"/>
        </w:rPr>
        <w:t xml:space="preserve"> </w:t>
      </w:r>
      <w:r w:rsidR="004C3011" w:rsidRPr="00662AB3">
        <w:rPr>
          <w:rFonts w:ascii="Times New Roman" w:eastAsia="Times New Roman" w:hAnsi="Times New Roman" w:cs="Times New Roman"/>
          <w:color w:val="000000" w:themeColor="text1"/>
          <w:sz w:val="24"/>
          <w:szCs w:val="24"/>
          <w:lang w:val="bg-BG" w:eastAsia="bg-BG"/>
        </w:rPr>
        <w:t xml:space="preserve">може да </w:t>
      </w:r>
      <w:r w:rsidRPr="00662AB3">
        <w:rPr>
          <w:rFonts w:ascii="Times New Roman" w:eastAsia="Times New Roman" w:hAnsi="Times New Roman" w:cs="Times New Roman"/>
          <w:color w:val="000000" w:themeColor="text1"/>
          <w:sz w:val="24"/>
          <w:szCs w:val="24"/>
          <w:lang w:val="bg-BG" w:eastAsia="bg-BG"/>
        </w:rPr>
        <w:t>пристъп</w:t>
      </w:r>
      <w:r w:rsidR="004C3011" w:rsidRPr="00662AB3">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662AB3">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p>
    <w:p w14:paraId="47A8CA2B" w14:textId="3A23AD24" w:rsidR="007954C4" w:rsidRPr="00662AB3" w:rsidRDefault="007954C4"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КП представя Форма за финансова идентификация</w:t>
      </w:r>
      <w:r w:rsidR="00434C91" w:rsidRPr="00662AB3">
        <w:rPr>
          <w:rFonts w:ascii="Times New Roman" w:hAnsi="Times New Roman" w:cs="Times New Roman"/>
          <w:color w:val="000000" w:themeColor="text1"/>
          <w:sz w:val="24"/>
          <w:szCs w:val="24"/>
          <w:lang w:val="bg-BG"/>
        </w:rPr>
        <w:t xml:space="preserve"> в ИС</w:t>
      </w:r>
      <w:r w:rsidR="00931011" w:rsidRPr="00931011">
        <w:rPr>
          <w:rFonts w:ascii="Times New Roman" w:eastAsia="Times New Roman" w:hAnsi="Times New Roman" w:cs="Times New Roman"/>
          <w:i/>
          <w:sz w:val="24"/>
          <w:szCs w:val="24"/>
          <w:lang w:val="bg-BG" w:eastAsia="fr-FR"/>
        </w:rPr>
        <w:t xml:space="preserve"> </w:t>
      </w:r>
      <w:r w:rsidR="00931011" w:rsidRPr="00481127">
        <w:rPr>
          <w:rFonts w:ascii="Times New Roman" w:eastAsia="Times New Roman" w:hAnsi="Times New Roman" w:cs="Times New Roman"/>
          <w:sz w:val="24"/>
          <w:szCs w:val="24"/>
          <w:lang w:val="bg-BG" w:eastAsia="fr-FR"/>
        </w:rPr>
        <w:t>за МВУ</w:t>
      </w:r>
      <w:r w:rsidRPr="00662AB3">
        <w:rPr>
          <w:rFonts w:ascii="Times New Roman" w:hAnsi="Times New Roman" w:cs="Times New Roman"/>
          <w:color w:val="000000" w:themeColor="text1"/>
          <w:sz w:val="24"/>
          <w:szCs w:val="24"/>
          <w:lang w:val="bg-BG"/>
        </w:rPr>
        <w:t xml:space="preserve"> при сключване на договор за финансиране или при настъпили промени</w:t>
      </w:r>
      <w:r w:rsidR="001362FD">
        <w:rPr>
          <w:rFonts w:ascii="Times New Roman" w:hAnsi="Times New Roman" w:cs="Times New Roman"/>
          <w:color w:val="000000" w:themeColor="text1"/>
          <w:sz w:val="24"/>
          <w:szCs w:val="24"/>
          <w:lang w:val="bg-BG"/>
        </w:rPr>
        <w:t>,</w:t>
      </w:r>
      <w:r w:rsidR="001362FD" w:rsidRPr="001362FD">
        <w:rPr>
          <w:rFonts w:ascii="Times New Roman" w:hAnsi="Times New Roman" w:cs="Times New Roman"/>
          <w:color w:val="000000" w:themeColor="text1"/>
          <w:sz w:val="24"/>
          <w:szCs w:val="24"/>
          <w:lang w:val="bg-BG"/>
        </w:rPr>
        <w:t xml:space="preserve"> </w:t>
      </w:r>
      <w:r w:rsidR="001362FD">
        <w:rPr>
          <w:rFonts w:ascii="Times New Roman" w:hAnsi="Times New Roman" w:cs="Times New Roman"/>
          <w:color w:val="000000" w:themeColor="text1"/>
          <w:sz w:val="24"/>
          <w:szCs w:val="24"/>
          <w:lang w:val="bg-BG"/>
        </w:rPr>
        <w:t>съгласно Приложение</w:t>
      </w:r>
      <w:r w:rsidR="004C4E88" w:rsidRPr="004C4E88">
        <w:t xml:space="preserve"> </w:t>
      </w:r>
      <w:r w:rsidR="004C4E88" w:rsidRPr="004C4E88">
        <w:rPr>
          <w:rFonts w:ascii="Times New Roman" w:hAnsi="Times New Roman" w:cs="Times New Roman"/>
          <w:color w:val="000000" w:themeColor="text1"/>
          <w:sz w:val="24"/>
          <w:szCs w:val="24"/>
          <w:lang w:val="bg-BG"/>
        </w:rPr>
        <w:t>Е1-ІI</w:t>
      </w:r>
      <w:r w:rsidR="004C4E88">
        <w:rPr>
          <w:rFonts w:ascii="Times New Roman" w:hAnsi="Times New Roman" w:cs="Times New Roman"/>
          <w:color w:val="000000" w:themeColor="text1"/>
          <w:sz w:val="24"/>
          <w:szCs w:val="24"/>
          <w:lang w:val="bg-BG"/>
        </w:rPr>
        <w:t xml:space="preserve">. </w:t>
      </w:r>
    </w:p>
    <w:p w14:paraId="5B3EBEA9" w14:textId="1A70534F" w:rsidR="00AA3528" w:rsidRPr="00662AB3" w:rsidRDefault="00AA3528"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 xml:space="preserve">КП </w:t>
      </w:r>
      <w:r w:rsidR="00D13521" w:rsidRPr="00662AB3">
        <w:rPr>
          <w:rFonts w:ascii="Times New Roman" w:hAnsi="Times New Roman" w:cs="Times New Roman"/>
          <w:color w:val="000000" w:themeColor="text1"/>
          <w:sz w:val="24"/>
          <w:szCs w:val="24"/>
          <w:lang w:val="bg-BG"/>
        </w:rPr>
        <w:t xml:space="preserve">следва да </w:t>
      </w:r>
      <w:r w:rsidRPr="00662AB3">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„ненанасяне на значителни вреди“ съгласно Регламента за Механизма за възстановяване и устойчивост (2021/C 58/01)</w:t>
      </w:r>
      <w:r w:rsidR="00D13521" w:rsidRPr="00662AB3">
        <w:rPr>
          <w:rStyle w:val="FootnoteReference"/>
          <w:rFonts w:ascii="Times New Roman" w:hAnsi="Times New Roman" w:cs="Times New Roman"/>
          <w:color w:val="000000" w:themeColor="text1"/>
          <w:sz w:val="24"/>
          <w:szCs w:val="24"/>
          <w:lang w:val="bg-BG"/>
        </w:rPr>
        <w:footnoteReference w:id="2"/>
      </w:r>
      <w:r w:rsidRPr="00662AB3">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„ненанасяне на значителни вреди“, договорът ще се счита за изцяло неизпълнен, като това ще доведе до възстановяване на получената помощ по чл.</w:t>
      </w:r>
      <w:r w:rsidR="00DD6FAD">
        <w:rPr>
          <w:rFonts w:ascii="Times New Roman" w:hAnsi="Times New Roman" w:cs="Times New Roman"/>
          <w:color w:val="000000" w:themeColor="text1"/>
          <w:sz w:val="24"/>
          <w:szCs w:val="24"/>
          <w:lang w:val="bg-BG"/>
        </w:rPr>
        <w:t xml:space="preserve"> </w:t>
      </w:r>
      <w:r w:rsidR="00D67E90">
        <w:rPr>
          <w:rFonts w:ascii="Times New Roman" w:hAnsi="Times New Roman" w:cs="Times New Roman"/>
          <w:color w:val="000000" w:themeColor="text1"/>
          <w:sz w:val="24"/>
          <w:szCs w:val="24"/>
          <w:lang w:val="bg-BG"/>
        </w:rPr>
        <w:t>2., т</w:t>
      </w:r>
      <w:r w:rsidR="00DD6FAD">
        <w:rPr>
          <w:rFonts w:ascii="Times New Roman" w:hAnsi="Times New Roman" w:cs="Times New Roman"/>
          <w:color w:val="000000" w:themeColor="text1"/>
          <w:sz w:val="24"/>
          <w:szCs w:val="24"/>
          <w:lang w:val="bg-BG"/>
        </w:rPr>
        <w:t>.</w:t>
      </w:r>
      <w:r w:rsidRPr="00662AB3">
        <w:rPr>
          <w:rFonts w:ascii="Times New Roman" w:hAnsi="Times New Roman" w:cs="Times New Roman"/>
          <w:color w:val="000000" w:themeColor="text1"/>
          <w:sz w:val="24"/>
          <w:szCs w:val="24"/>
          <w:lang w:val="bg-BG"/>
        </w:rPr>
        <w:t xml:space="preserve"> 2.1.</w:t>
      </w:r>
    </w:p>
    <w:p w14:paraId="341A59E4" w14:textId="05B6111A" w:rsidR="005C74C7" w:rsidRDefault="00B27C2D"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Pr>
          <w:rFonts w:ascii="Times New Roman" w:eastAsia="Times New Roman" w:hAnsi="Times New Roman" w:cs="Times New Roman"/>
          <w:sz w:val="24"/>
          <w:szCs w:val="24"/>
          <w:lang w:val="bg-BG" w:eastAsia="bg-BG"/>
        </w:rPr>
        <w:t>КП</w:t>
      </w:r>
      <w:r w:rsidRPr="00662AB3">
        <w:rPr>
          <w:rFonts w:ascii="Times New Roman" w:eastAsia="Times New Roman" w:hAnsi="Times New Roman" w:cs="Times New Roman"/>
          <w:sz w:val="24"/>
          <w:szCs w:val="24"/>
          <w:lang w:val="bg-BG" w:eastAsia="bg-BG"/>
        </w:rPr>
        <w:t xml:space="preserve"> </w:t>
      </w:r>
      <w:r w:rsidR="005C74C7" w:rsidRPr="00662AB3">
        <w:rPr>
          <w:rFonts w:ascii="Times New Roman" w:eastAsia="Times New Roman" w:hAnsi="Times New Roman" w:cs="Times New Roman"/>
          <w:sz w:val="24"/>
          <w:szCs w:val="24"/>
          <w:lang w:val="bg-BG" w:eastAsia="bg-BG"/>
        </w:rPr>
        <w:t xml:space="preserve">се задължава да не променя </w:t>
      </w:r>
      <w:r w:rsidR="00714725" w:rsidRPr="00714725">
        <w:rPr>
          <w:rFonts w:ascii="Times New Roman" w:eastAsia="Times New Roman" w:hAnsi="Times New Roman" w:cs="Times New Roman"/>
          <w:sz w:val="24"/>
          <w:szCs w:val="24"/>
          <w:lang w:val="bg-BG" w:eastAsia="bg-BG"/>
        </w:rPr>
        <w:t xml:space="preserve">нестопанския характер на </w:t>
      </w:r>
      <w:r w:rsidR="005C74C7" w:rsidRPr="00662AB3">
        <w:rPr>
          <w:rFonts w:ascii="Times New Roman" w:eastAsia="Times New Roman" w:hAnsi="Times New Roman" w:cs="Times New Roman"/>
          <w:sz w:val="24"/>
          <w:szCs w:val="24"/>
          <w:lang w:val="bg-BG" w:eastAsia="bg-BG"/>
        </w:rPr>
        <w:t>предназначението на обекта/обектите на интервенция в нарушение на правилата по държавните помощи в рамките на целия икономически полезен живот на активите. В случай</w:t>
      </w:r>
      <w:r w:rsidR="00DD6FAD">
        <w:rPr>
          <w:rFonts w:ascii="Times New Roman" w:eastAsia="Times New Roman" w:hAnsi="Times New Roman" w:cs="Times New Roman"/>
          <w:sz w:val="24"/>
          <w:szCs w:val="24"/>
          <w:lang w:val="bg-BG" w:eastAsia="bg-BG"/>
        </w:rPr>
        <w:t>,</w:t>
      </w:r>
      <w:r w:rsidR="005C74C7" w:rsidRPr="00662AB3">
        <w:rPr>
          <w:rFonts w:ascii="Times New Roman" w:eastAsia="Times New Roman" w:hAnsi="Times New Roman" w:cs="Times New Roman"/>
          <w:sz w:val="24"/>
          <w:szCs w:val="24"/>
          <w:lang w:val="bg-BG" w:eastAsia="bg-BG"/>
        </w:rPr>
        <w:t xml:space="preserve"> че бъдат нарушени предвидените </w:t>
      </w:r>
      <w:r w:rsidR="00454D1F" w:rsidRPr="00454D1F">
        <w:rPr>
          <w:rFonts w:ascii="Times New Roman" w:eastAsia="Times New Roman" w:hAnsi="Times New Roman" w:cs="Times New Roman"/>
          <w:sz w:val="24"/>
          <w:szCs w:val="24"/>
          <w:lang w:val="bg-BG" w:eastAsia="bg-BG"/>
        </w:rPr>
        <w:t xml:space="preserve">по процедурата </w:t>
      </w:r>
      <w:r w:rsidR="005C74C7" w:rsidRPr="00662AB3">
        <w:rPr>
          <w:rFonts w:ascii="Times New Roman" w:eastAsia="Times New Roman" w:hAnsi="Times New Roman" w:cs="Times New Roman"/>
          <w:sz w:val="24"/>
          <w:szCs w:val="24"/>
          <w:lang w:val="bg-BG" w:eastAsia="bg-BG"/>
        </w:rPr>
        <w:t xml:space="preserve">изисквания, които определят финансирането за попадащо извън приложното поле на обхвата на чл. 107, </w:t>
      </w:r>
      <w:r w:rsidR="00A109D4">
        <w:rPr>
          <w:rFonts w:ascii="Times New Roman" w:eastAsia="Times New Roman" w:hAnsi="Times New Roman" w:cs="Times New Roman"/>
          <w:sz w:val="24"/>
          <w:szCs w:val="24"/>
          <w:lang w:val="bg-BG" w:eastAsia="bg-BG"/>
        </w:rPr>
        <w:t>п</w:t>
      </w:r>
      <w:r w:rsidR="005C74C7" w:rsidRPr="00662AB3">
        <w:rPr>
          <w:rFonts w:ascii="Times New Roman" w:eastAsia="Times New Roman" w:hAnsi="Times New Roman" w:cs="Times New Roman"/>
          <w:sz w:val="24"/>
          <w:szCs w:val="24"/>
          <w:lang w:val="bg-BG" w:eastAsia="bg-BG"/>
        </w:rPr>
        <w:t>ap. 1 от ДФЕС</w:t>
      </w:r>
      <w:r w:rsidR="00DD6FAD">
        <w:rPr>
          <w:rFonts w:ascii="Times New Roman" w:eastAsia="Times New Roman" w:hAnsi="Times New Roman" w:cs="Times New Roman"/>
          <w:sz w:val="24"/>
          <w:szCs w:val="24"/>
          <w:lang w:val="bg-BG" w:eastAsia="bg-BG"/>
        </w:rPr>
        <w:t>,</w:t>
      </w:r>
      <w:r w:rsidR="005C74C7" w:rsidRPr="00662AB3">
        <w:rPr>
          <w:rFonts w:ascii="Times New Roman" w:eastAsia="Times New Roman" w:hAnsi="Times New Roman" w:cs="Times New Roman"/>
          <w:sz w:val="24"/>
          <w:szCs w:val="24"/>
          <w:lang w:val="bg-BG" w:eastAsia="bg-BG"/>
        </w:rPr>
        <w:t xml:space="preserve"> </w:t>
      </w:r>
      <w:r>
        <w:rPr>
          <w:rFonts w:ascii="Times New Roman" w:eastAsia="Times New Roman" w:hAnsi="Times New Roman" w:cs="Times New Roman"/>
          <w:sz w:val="24"/>
          <w:szCs w:val="24"/>
          <w:lang w:val="bg-BG" w:eastAsia="bg-BG"/>
        </w:rPr>
        <w:t>КП</w:t>
      </w:r>
      <w:r w:rsidRPr="00662AB3">
        <w:rPr>
          <w:rFonts w:ascii="Times New Roman" w:eastAsia="Times New Roman" w:hAnsi="Times New Roman" w:cs="Times New Roman"/>
          <w:sz w:val="24"/>
          <w:szCs w:val="24"/>
          <w:lang w:val="bg-BG" w:eastAsia="bg-BG"/>
        </w:rPr>
        <w:t xml:space="preserve"> </w:t>
      </w:r>
      <w:r w:rsidR="005C74C7" w:rsidRPr="00662AB3">
        <w:rPr>
          <w:rFonts w:ascii="Times New Roman" w:eastAsia="Times New Roman" w:hAnsi="Times New Roman" w:cs="Times New Roman"/>
          <w:sz w:val="24"/>
          <w:szCs w:val="24"/>
          <w:lang w:val="bg-BG" w:eastAsia="bg-BG"/>
        </w:rPr>
        <w:t>следва да възстанови предоставеното финансиране, ведно с дължимите лихви.</w:t>
      </w:r>
    </w:p>
    <w:p w14:paraId="48C20BC5" w14:textId="7DC32F55" w:rsidR="00200D54" w:rsidRDefault="00714725" w:rsidP="00200D5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Pr>
          <w:rFonts w:ascii="Times New Roman" w:eastAsia="Times New Roman" w:hAnsi="Times New Roman" w:cs="Times New Roman"/>
          <w:sz w:val="24"/>
          <w:szCs w:val="24"/>
          <w:lang w:eastAsia="bg-BG"/>
        </w:rPr>
        <w:t>(</w:t>
      </w:r>
      <w:r w:rsidR="00CF4104">
        <w:rPr>
          <w:rFonts w:ascii="Times New Roman" w:eastAsia="Times New Roman" w:hAnsi="Times New Roman" w:cs="Times New Roman"/>
          <w:sz w:val="24"/>
          <w:szCs w:val="24"/>
          <w:lang w:val="bg-BG" w:eastAsia="bg-BG"/>
        </w:rPr>
        <w:t>1</w:t>
      </w:r>
      <w:r>
        <w:rPr>
          <w:rFonts w:ascii="Times New Roman" w:eastAsia="Times New Roman" w:hAnsi="Times New Roman" w:cs="Times New Roman"/>
          <w:sz w:val="24"/>
          <w:szCs w:val="24"/>
          <w:lang w:eastAsia="bg-BG"/>
        </w:rPr>
        <w:t xml:space="preserve">) </w:t>
      </w:r>
      <w:r w:rsidR="00200D54">
        <w:rPr>
          <w:rFonts w:ascii="Times New Roman" w:eastAsia="Times New Roman" w:hAnsi="Times New Roman" w:cs="Times New Roman"/>
          <w:sz w:val="24"/>
          <w:szCs w:val="24"/>
          <w:lang w:val="bg-BG" w:eastAsia="bg-BG"/>
        </w:rPr>
        <w:t>КП</w:t>
      </w:r>
      <w:r w:rsidR="00200D54" w:rsidRPr="00200D54">
        <w:rPr>
          <w:rFonts w:ascii="Times New Roman" w:eastAsia="Times New Roman" w:hAnsi="Times New Roman" w:cs="Times New Roman"/>
          <w:sz w:val="24"/>
          <w:szCs w:val="24"/>
          <w:lang w:val="bg-BG" w:eastAsia="bg-BG"/>
        </w:rPr>
        <w:t xml:space="preserve"> се задължава </w:t>
      </w:r>
      <w:r w:rsidR="00200D54">
        <w:rPr>
          <w:rFonts w:ascii="Times New Roman" w:eastAsia="Times New Roman" w:hAnsi="Times New Roman" w:cs="Times New Roman"/>
          <w:sz w:val="24"/>
          <w:szCs w:val="24"/>
          <w:lang w:val="bg-BG" w:eastAsia="bg-BG"/>
        </w:rPr>
        <w:t xml:space="preserve">инфраструктурата, обект на интервенция </w:t>
      </w:r>
      <w:r w:rsidR="005F3B51">
        <w:rPr>
          <w:rFonts w:ascii="Times New Roman" w:eastAsia="Times New Roman" w:hAnsi="Times New Roman" w:cs="Times New Roman"/>
          <w:sz w:val="24"/>
          <w:szCs w:val="24"/>
          <w:lang w:val="bg-BG" w:eastAsia="bg-BG"/>
        </w:rPr>
        <w:t>по</w:t>
      </w:r>
      <w:r w:rsidR="00200D54">
        <w:rPr>
          <w:rFonts w:ascii="Times New Roman" w:eastAsia="Times New Roman" w:hAnsi="Times New Roman" w:cs="Times New Roman"/>
          <w:sz w:val="24"/>
          <w:szCs w:val="24"/>
          <w:lang w:val="bg-BG" w:eastAsia="bg-BG"/>
        </w:rPr>
        <w:t xml:space="preserve"> ПИИ </w:t>
      </w:r>
      <w:r w:rsidR="00A109D4">
        <w:rPr>
          <w:rFonts w:ascii="Times New Roman" w:eastAsia="Times New Roman" w:hAnsi="Times New Roman" w:cs="Times New Roman"/>
          <w:sz w:val="24"/>
          <w:szCs w:val="24"/>
          <w:lang w:val="bg-BG" w:eastAsia="bg-BG"/>
        </w:rPr>
        <w:t>да</w:t>
      </w:r>
      <w:r w:rsidR="00200D54" w:rsidRPr="00200D54">
        <w:rPr>
          <w:rFonts w:ascii="Times New Roman" w:eastAsia="Times New Roman" w:hAnsi="Times New Roman" w:cs="Times New Roman"/>
          <w:sz w:val="24"/>
          <w:szCs w:val="24"/>
          <w:lang w:val="bg-BG" w:eastAsia="bg-BG"/>
        </w:rPr>
        <w:t xml:space="preserve"> бъде използвана почти изключително за нестопански де</w:t>
      </w:r>
      <w:r w:rsidR="00200D54">
        <w:rPr>
          <w:rFonts w:ascii="Times New Roman" w:eastAsia="Times New Roman" w:hAnsi="Times New Roman" w:cs="Times New Roman"/>
          <w:sz w:val="24"/>
          <w:szCs w:val="24"/>
          <w:lang w:val="bg-BG" w:eastAsia="bg-BG"/>
        </w:rPr>
        <w:t>йности</w:t>
      </w:r>
      <w:r w:rsidR="00200D54" w:rsidRPr="00200D54">
        <w:rPr>
          <w:rFonts w:ascii="Times New Roman" w:eastAsia="Times New Roman" w:hAnsi="Times New Roman" w:cs="Times New Roman"/>
          <w:sz w:val="24"/>
          <w:szCs w:val="24"/>
          <w:lang w:val="bg-BG" w:eastAsia="bg-BG"/>
        </w:rPr>
        <w:t>.</w:t>
      </w:r>
      <w:r w:rsidR="00200D54">
        <w:rPr>
          <w:rFonts w:ascii="Times New Roman" w:eastAsia="Times New Roman" w:hAnsi="Times New Roman" w:cs="Times New Roman"/>
          <w:sz w:val="24"/>
          <w:szCs w:val="24"/>
          <w:lang w:val="bg-BG" w:eastAsia="bg-BG"/>
        </w:rPr>
        <w:t xml:space="preserve"> </w:t>
      </w:r>
    </w:p>
    <w:p w14:paraId="61F71A1A" w14:textId="43FBC8BD" w:rsidR="00200581" w:rsidRDefault="005F3B51" w:rsidP="00E74E6A">
      <w:pPr>
        <w:tabs>
          <w:tab w:val="num" w:pos="567"/>
        </w:tabs>
        <w:spacing w:after="0" w:line="360" w:lineRule="auto"/>
        <w:jc w:val="both"/>
        <w:outlineLvl w:val="0"/>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rPr>
        <w:lastRenderedPageBreak/>
        <w:tab/>
      </w:r>
      <w:r w:rsidR="00200D54" w:rsidRPr="00737B29">
        <w:rPr>
          <w:rFonts w:ascii="Times New Roman" w:eastAsia="Times New Roman" w:hAnsi="Times New Roman" w:cs="Times New Roman"/>
          <w:sz w:val="24"/>
          <w:szCs w:val="24"/>
          <w:lang w:val="bg-BG" w:eastAsia="bg-BG"/>
        </w:rPr>
        <w:t xml:space="preserve">(2) </w:t>
      </w:r>
      <w:r w:rsidR="00200581" w:rsidRPr="00200D54">
        <w:rPr>
          <w:rFonts w:ascii="Times New Roman" w:eastAsia="Times New Roman" w:hAnsi="Times New Roman" w:cs="Times New Roman"/>
          <w:sz w:val="24"/>
          <w:szCs w:val="24"/>
          <w:lang w:val="bg-BG" w:eastAsia="bg-BG"/>
        </w:rPr>
        <w:t>КП се</w:t>
      </w:r>
      <w:r w:rsidR="00200581" w:rsidRPr="00200D54">
        <w:rPr>
          <w:rFonts w:ascii="Times New Roman" w:eastAsia="Times New Roman" w:hAnsi="Times New Roman" w:cs="Times New Roman"/>
          <w:sz w:val="24"/>
          <w:szCs w:val="24"/>
          <w:lang w:val="bg-BG" w:eastAsia="bg-BG" w:bidi="bg-BG"/>
        </w:rPr>
        <w:t xml:space="preserve"> задължава да въведе система за проследяемост, относно използването на инфраструктурата, почти изключително за дейности с нестопански характер и в съответствие с изискванията </w:t>
      </w:r>
      <w:r w:rsidR="00737B29">
        <w:rPr>
          <w:rFonts w:ascii="Times New Roman" w:eastAsia="Times New Roman" w:hAnsi="Times New Roman" w:cs="Times New Roman"/>
          <w:sz w:val="24"/>
          <w:szCs w:val="24"/>
          <w:lang w:val="bg-BG" w:eastAsia="bg-BG" w:bidi="bg-BG"/>
        </w:rPr>
        <w:t>на чл.</w:t>
      </w:r>
      <w:r>
        <w:rPr>
          <w:rFonts w:ascii="Times New Roman" w:eastAsia="Times New Roman" w:hAnsi="Times New Roman" w:cs="Times New Roman"/>
          <w:sz w:val="24"/>
          <w:szCs w:val="24"/>
          <w:lang w:val="bg-BG" w:eastAsia="bg-BG" w:bidi="bg-BG"/>
        </w:rPr>
        <w:t xml:space="preserve"> </w:t>
      </w:r>
      <w:r w:rsidR="00737B29">
        <w:rPr>
          <w:rFonts w:ascii="Times New Roman" w:eastAsia="Times New Roman" w:hAnsi="Times New Roman" w:cs="Times New Roman"/>
          <w:sz w:val="24"/>
          <w:szCs w:val="24"/>
          <w:lang w:val="bg-BG" w:eastAsia="bg-BG" w:bidi="bg-BG"/>
        </w:rPr>
        <w:t>3</w:t>
      </w:r>
      <w:r w:rsidR="00717609">
        <w:rPr>
          <w:rFonts w:ascii="Times New Roman" w:eastAsia="Times New Roman" w:hAnsi="Times New Roman" w:cs="Times New Roman"/>
          <w:sz w:val="24"/>
          <w:szCs w:val="24"/>
          <w:lang w:val="bg-BG" w:eastAsia="bg-BG" w:bidi="bg-BG"/>
        </w:rPr>
        <w:t>6</w:t>
      </w:r>
      <w:r w:rsidR="00737B29">
        <w:rPr>
          <w:rFonts w:ascii="Times New Roman" w:eastAsia="Times New Roman" w:hAnsi="Times New Roman" w:cs="Times New Roman"/>
          <w:sz w:val="24"/>
          <w:szCs w:val="24"/>
          <w:lang w:val="bg-BG" w:eastAsia="bg-BG" w:bidi="bg-BG"/>
        </w:rPr>
        <w:t>,</w:t>
      </w:r>
      <w:r w:rsidR="00200581" w:rsidRPr="00200D54">
        <w:rPr>
          <w:rFonts w:ascii="Times New Roman" w:eastAsia="Times New Roman" w:hAnsi="Times New Roman" w:cs="Times New Roman"/>
          <w:sz w:val="24"/>
          <w:szCs w:val="24"/>
          <w:lang w:val="bg-BG" w:eastAsia="bg-BG" w:bidi="bg-BG"/>
        </w:rPr>
        <w:t xml:space="preserve"> ал. </w:t>
      </w:r>
      <w:r w:rsidR="00200581">
        <w:rPr>
          <w:rFonts w:ascii="Times New Roman" w:eastAsia="Times New Roman" w:hAnsi="Times New Roman" w:cs="Times New Roman"/>
          <w:sz w:val="24"/>
          <w:szCs w:val="24"/>
          <w:lang w:val="bg-BG" w:eastAsia="bg-BG" w:bidi="bg-BG"/>
        </w:rPr>
        <w:t>4</w:t>
      </w:r>
      <w:r w:rsidR="00200581" w:rsidRPr="00200D54">
        <w:rPr>
          <w:rFonts w:ascii="Times New Roman" w:eastAsia="Times New Roman" w:hAnsi="Times New Roman" w:cs="Times New Roman"/>
          <w:sz w:val="24"/>
          <w:szCs w:val="24"/>
          <w:lang w:val="bg-BG" w:eastAsia="bg-BG" w:bidi="bg-BG"/>
        </w:rPr>
        <w:t>.</w:t>
      </w:r>
    </w:p>
    <w:p w14:paraId="0330463D" w14:textId="69D91E24" w:rsidR="00737B29" w:rsidRPr="005F3B51" w:rsidRDefault="005F3B51" w:rsidP="00E74E6A">
      <w:pPr>
        <w:tabs>
          <w:tab w:val="num" w:pos="567"/>
        </w:tabs>
        <w:spacing w:after="0" w:line="360" w:lineRule="auto"/>
        <w:jc w:val="both"/>
        <w:outlineLvl w:val="0"/>
        <w:rPr>
          <w:rFonts w:ascii="Times New Roman" w:eastAsia="Times New Roman" w:hAnsi="Times New Roman" w:cs="Times New Roman"/>
          <w:b/>
          <w:sz w:val="24"/>
          <w:szCs w:val="24"/>
          <w:lang w:val="bg-BG" w:eastAsia="bg-BG"/>
        </w:rPr>
      </w:pPr>
      <w:r>
        <w:rPr>
          <w:rFonts w:ascii="Times New Roman" w:eastAsia="Times New Roman" w:hAnsi="Times New Roman" w:cs="Times New Roman"/>
          <w:sz w:val="24"/>
          <w:szCs w:val="24"/>
          <w:lang w:val="bg-BG" w:eastAsia="bg-BG"/>
        </w:rPr>
        <w:tab/>
      </w:r>
      <w:r w:rsidR="00200581">
        <w:rPr>
          <w:rFonts w:ascii="Times New Roman" w:eastAsia="Times New Roman" w:hAnsi="Times New Roman" w:cs="Times New Roman"/>
          <w:sz w:val="24"/>
          <w:szCs w:val="24"/>
          <w:lang w:val="bg-BG" w:eastAsia="bg-BG"/>
        </w:rPr>
        <w:t xml:space="preserve">(3) </w:t>
      </w:r>
      <w:r w:rsidR="00737B29" w:rsidRPr="00737B29">
        <w:rPr>
          <w:rFonts w:ascii="Times New Roman" w:eastAsia="Times New Roman" w:hAnsi="Times New Roman" w:cs="Times New Roman"/>
          <w:sz w:val="24"/>
          <w:szCs w:val="24"/>
          <w:lang w:val="bg-BG" w:eastAsia="bg-BG"/>
        </w:rPr>
        <w:t>В случай на осъществяване на смесено ползване (стопанска и нестопанска дейност) в рамките на инфраструктурата</w:t>
      </w:r>
      <w:r w:rsidR="00737B29">
        <w:rPr>
          <w:rFonts w:ascii="Times New Roman" w:eastAsia="Times New Roman" w:hAnsi="Times New Roman" w:cs="Times New Roman"/>
          <w:sz w:val="24"/>
          <w:szCs w:val="24"/>
          <w:lang w:val="bg-BG" w:eastAsia="bg-BG"/>
        </w:rPr>
        <w:t xml:space="preserve"> в съответствие с </w:t>
      </w:r>
      <w:r w:rsidR="00737B29" w:rsidRPr="00737B29">
        <w:rPr>
          <w:rFonts w:ascii="Times New Roman" w:eastAsia="Times New Roman" w:hAnsi="Times New Roman" w:cs="Times New Roman"/>
          <w:sz w:val="24"/>
          <w:szCs w:val="24"/>
          <w:lang w:val="bg-BG" w:eastAsia="bg-BG" w:bidi="bg-BG"/>
        </w:rPr>
        <w:t>чл.</w:t>
      </w:r>
      <w:r>
        <w:rPr>
          <w:rFonts w:ascii="Times New Roman" w:eastAsia="Times New Roman" w:hAnsi="Times New Roman" w:cs="Times New Roman"/>
          <w:sz w:val="24"/>
          <w:szCs w:val="24"/>
          <w:lang w:val="bg-BG" w:eastAsia="bg-BG" w:bidi="bg-BG"/>
        </w:rPr>
        <w:t xml:space="preserve"> </w:t>
      </w:r>
      <w:r w:rsidR="00737B29" w:rsidRPr="00737B29">
        <w:rPr>
          <w:rFonts w:ascii="Times New Roman" w:eastAsia="Times New Roman" w:hAnsi="Times New Roman" w:cs="Times New Roman"/>
          <w:sz w:val="24"/>
          <w:szCs w:val="24"/>
          <w:lang w:val="bg-BG" w:eastAsia="bg-BG" w:bidi="bg-BG"/>
        </w:rPr>
        <w:t>3</w:t>
      </w:r>
      <w:r w:rsidR="00717609">
        <w:rPr>
          <w:rFonts w:ascii="Times New Roman" w:eastAsia="Times New Roman" w:hAnsi="Times New Roman" w:cs="Times New Roman"/>
          <w:sz w:val="24"/>
          <w:szCs w:val="24"/>
          <w:lang w:val="bg-BG" w:eastAsia="bg-BG" w:bidi="bg-BG"/>
        </w:rPr>
        <w:t>6</w:t>
      </w:r>
      <w:r w:rsidR="00737B29" w:rsidRPr="00737B29">
        <w:rPr>
          <w:rFonts w:ascii="Times New Roman" w:eastAsia="Times New Roman" w:hAnsi="Times New Roman" w:cs="Times New Roman"/>
          <w:sz w:val="24"/>
          <w:szCs w:val="24"/>
          <w:lang w:val="bg-BG" w:eastAsia="bg-BG" w:bidi="bg-BG"/>
        </w:rPr>
        <w:t>, ал. 4</w:t>
      </w:r>
      <w:r w:rsidR="00737B29" w:rsidRPr="00737B29">
        <w:rPr>
          <w:rFonts w:ascii="Times New Roman" w:eastAsia="Times New Roman" w:hAnsi="Times New Roman" w:cs="Times New Roman"/>
          <w:sz w:val="24"/>
          <w:szCs w:val="24"/>
          <w:lang w:val="bg-BG" w:eastAsia="bg-BG"/>
        </w:rPr>
        <w:t xml:space="preserve">, </w:t>
      </w:r>
      <w:r w:rsidR="00737B29">
        <w:rPr>
          <w:rFonts w:ascii="Times New Roman" w:eastAsia="Times New Roman" w:hAnsi="Times New Roman" w:cs="Times New Roman"/>
          <w:sz w:val="24"/>
          <w:szCs w:val="24"/>
          <w:lang w:val="bg-BG" w:eastAsia="bg-BG"/>
        </w:rPr>
        <w:t>КП</w:t>
      </w:r>
      <w:r w:rsidR="00737B29" w:rsidRPr="00737B29">
        <w:rPr>
          <w:rFonts w:ascii="Times New Roman" w:eastAsia="Times New Roman" w:hAnsi="Times New Roman" w:cs="Times New Roman"/>
          <w:sz w:val="24"/>
          <w:szCs w:val="24"/>
          <w:lang w:val="bg-BG" w:eastAsia="bg-BG"/>
        </w:rPr>
        <w:t xml:space="preserve"> се задължава да осигури ясно разграничаване на разходите, финансирането и приходите и отделна отчетност на стопанските и нестопанските дейности на инфраструктурата.</w:t>
      </w:r>
      <w:r w:rsidR="00737B29" w:rsidRPr="00737B29">
        <w:rPr>
          <w:rFonts w:ascii="Times New Roman" w:eastAsia="Times New Roman" w:hAnsi="Times New Roman" w:cs="Times New Roman"/>
          <w:sz w:val="24"/>
          <w:szCs w:val="24"/>
          <w:lang w:val="fr-FR" w:eastAsia="bg-BG"/>
        </w:rPr>
        <w:t xml:space="preserve"> </w:t>
      </w:r>
      <w:r w:rsidR="00737B29" w:rsidRPr="00737B29">
        <w:rPr>
          <w:rFonts w:ascii="Times New Roman" w:eastAsia="Times New Roman" w:hAnsi="Times New Roman" w:cs="Times New Roman"/>
          <w:sz w:val="24"/>
          <w:szCs w:val="24"/>
          <w:lang w:val="bg-BG" w:eastAsia="bg-BG"/>
        </w:rPr>
        <w:t>Във връзка с посоченото</w:t>
      </w:r>
      <w:r>
        <w:rPr>
          <w:rFonts w:ascii="Times New Roman" w:eastAsia="Times New Roman" w:hAnsi="Times New Roman" w:cs="Times New Roman"/>
          <w:sz w:val="24"/>
          <w:szCs w:val="24"/>
          <w:lang w:val="bg-BG" w:eastAsia="bg-BG"/>
        </w:rPr>
        <w:t>,</w:t>
      </w:r>
      <w:r w:rsidR="00737B29" w:rsidRPr="00737B29">
        <w:rPr>
          <w:rFonts w:ascii="Times New Roman" w:eastAsia="Times New Roman" w:hAnsi="Times New Roman" w:cs="Times New Roman"/>
          <w:sz w:val="24"/>
          <w:szCs w:val="24"/>
          <w:lang w:val="bg-BG" w:eastAsia="bg-BG"/>
        </w:rPr>
        <w:t xml:space="preserve"> </w:t>
      </w:r>
      <w:r w:rsidR="00737B29">
        <w:rPr>
          <w:rFonts w:ascii="Times New Roman" w:eastAsia="Times New Roman" w:hAnsi="Times New Roman" w:cs="Times New Roman"/>
          <w:sz w:val="24"/>
          <w:szCs w:val="24"/>
          <w:lang w:val="bg-BG" w:eastAsia="bg-BG"/>
        </w:rPr>
        <w:t>КП</w:t>
      </w:r>
      <w:r w:rsidR="00737B29" w:rsidRPr="00737B29">
        <w:rPr>
          <w:rFonts w:ascii="Times New Roman" w:eastAsia="Times New Roman" w:hAnsi="Times New Roman" w:cs="Times New Roman"/>
          <w:sz w:val="24"/>
          <w:szCs w:val="24"/>
          <w:lang w:val="bg-BG" w:eastAsia="bg-BG"/>
        </w:rPr>
        <w:t xml:space="preserve"> се задължава да поддържа отделна счетоводна аналитичност, както позволяваща ясно проследяване финансирането по проекта, така и даваща възможност за разграничаване на стопанските и нестопанските дейности на научната инфраструктура</w:t>
      </w:r>
      <w:r w:rsidR="00737B29" w:rsidRPr="00737B29">
        <w:rPr>
          <w:rFonts w:ascii="Times New Roman" w:eastAsia="Times New Roman" w:hAnsi="Times New Roman" w:cs="Times New Roman"/>
          <w:sz w:val="24"/>
          <w:szCs w:val="24"/>
          <w:lang w:val="fr-FR" w:eastAsia="bg-BG"/>
        </w:rPr>
        <w:t xml:space="preserve">, </w:t>
      </w:r>
      <w:r w:rsidR="00737B29" w:rsidRPr="00737B29">
        <w:rPr>
          <w:rFonts w:ascii="Times New Roman" w:eastAsia="Times New Roman" w:hAnsi="Times New Roman" w:cs="Times New Roman"/>
          <w:sz w:val="24"/>
          <w:szCs w:val="24"/>
          <w:lang w:val="bg-BG" w:eastAsia="bg-BG"/>
        </w:rPr>
        <w:t xml:space="preserve">като </w:t>
      </w:r>
      <w:r w:rsidR="00717609">
        <w:rPr>
          <w:rFonts w:ascii="Times New Roman" w:eastAsia="Times New Roman" w:hAnsi="Times New Roman" w:cs="Times New Roman"/>
          <w:sz w:val="24"/>
          <w:szCs w:val="24"/>
          <w:lang w:val="bg-BG" w:eastAsia="bg-BG"/>
        </w:rPr>
        <w:t xml:space="preserve">при сключване на договора </w:t>
      </w:r>
      <w:r w:rsidR="005E2C02">
        <w:rPr>
          <w:rFonts w:ascii="Times New Roman" w:eastAsia="Times New Roman" w:hAnsi="Times New Roman" w:cs="Times New Roman"/>
          <w:sz w:val="24"/>
          <w:szCs w:val="24"/>
          <w:lang w:val="bg-BG" w:eastAsia="bg-BG"/>
        </w:rPr>
        <w:t>КП</w:t>
      </w:r>
      <w:r w:rsidR="00737B29" w:rsidRPr="00737B29">
        <w:rPr>
          <w:rFonts w:ascii="Times New Roman" w:eastAsia="Times New Roman" w:hAnsi="Times New Roman" w:cs="Times New Roman"/>
          <w:sz w:val="24"/>
          <w:szCs w:val="24"/>
          <w:lang w:val="bg-BG" w:eastAsia="bg-BG"/>
        </w:rPr>
        <w:t xml:space="preserve"> представя утвърдени от ръководството счетоводна политика и сметкоплан с обособени счетоводни сметки </w:t>
      </w:r>
      <w:r w:rsidR="00737B29" w:rsidRPr="00737B29">
        <w:rPr>
          <w:rFonts w:ascii="Times New Roman" w:eastAsia="Times New Roman" w:hAnsi="Times New Roman" w:cs="Times New Roman"/>
          <w:sz w:val="24"/>
          <w:szCs w:val="24"/>
          <w:lang w:val="fr-FR" w:eastAsia="bg-BG"/>
        </w:rPr>
        <w:t>(</w:t>
      </w:r>
      <w:r w:rsidR="00737B29" w:rsidRPr="00737B29">
        <w:rPr>
          <w:rFonts w:ascii="Times New Roman" w:eastAsia="Times New Roman" w:hAnsi="Times New Roman" w:cs="Times New Roman"/>
          <w:sz w:val="24"/>
          <w:szCs w:val="24"/>
          <w:lang w:val="bg-BG" w:eastAsia="bg-BG"/>
        </w:rPr>
        <w:t>включително по отношение на амортизацията</w:t>
      </w:r>
      <w:r w:rsidR="00737B29" w:rsidRPr="00737B29">
        <w:rPr>
          <w:rFonts w:ascii="Times New Roman" w:eastAsia="Times New Roman" w:hAnsi="Times New Roman" w:cs="Times New Roman"/>
          <w:sz w:val="24"/>
          <w:szCs w:val="24"/>
          <w:lang w:val="fr-FR" w:eastAsia="bg-BG"/>
        </w:rPr>
        <w:t>)</w:t>
      </w:r>
      <w:r w:rsidR="00737B29" w:rsidRPr="00737B29">
        <w:rPr>
          <w:rFonts w:ascii="Times New Roman" w:eastAsia="Times New Roman" w:hAnsi="Times New Roman" w:cs="Times New Roman"/>
          <w:sz w:val="24"/>
          <w:szCs w:val="24"/>
          <w:lang w:val="bg-BG" w:eastAsia="bg-BG"/>
        </w:rPr>
        <w:t xml:space="preserve">, съответстващи на тези </w:t>
      </w:r>
      <w:r w:rsidR="00737B29" w:rsidRPr="004D7B28">
        <w:rPr>
          <w:rFonts w:ascii="Times New Roman" w:eastAsia="Times New Roman" w:hAnsi="Times New Roman" w:cs="Times New Roman"/>
          <w:sz w:val="24"/>
          <w:szCs w:val="24"/>
          <w:lang w:val="bg-BG" w:eastAsia="bg-BG"/>
        </w:rPr>
        <w:t>изисквания</w:t>
      </w:r>
      <w:r w:rsidR="00737B29" w:rsidRPr="0066724B">
        <w:rPr>
          <w:rFonts w:ascii="Times New Roman" w:eastAsia="Times New Roman" w:hAnsi="Times New Roman" w:cs="Times New Roman"/>
          <w:sz w:val="24"/>
          <w:szCs w:val="24"/>
          <w:lang w:val="bg-BG" w:eastAsia="bg-BG"/>
        </w:rPr>
        <w:t>.</w:t>
      </w:r>
    </w:p>
    <w:p w14:paraId="57614AFA" w14:textId="7DF723B9" w:rsidR="00A233DD" w:rsidRDefault="005F3B51" w:rsidP="005F3B51">
      <w:pPr>
        <w:tabs>
          <w:tab w:val="left" w:pos="567"/>
        </w:tabs>
        <w:spacing w:after="0" w:line="360" w:lineRule="auto"/>
        <w:jc w:val="both"/>
        <w:rPr>
          <w:rFonts w:ascii="Times New Roman" w:eastAsia="Times New Roman" w:hAnsi="Times New Roman" w:cs="Times New Roman"/>
          <w:sz w:val="24"/>
          <w:szCs w:val="24"/>
          <w:lang w:eastAsia="bg-BG"/>
        </w:rPr>
      </w:pPr>
      <w:r w:rsidRPr="00E74E6A">
        <w:rPr>
          <w:rFonts w:ascii="Times New Roman" w:eastAsia="Times New Roman" w:hAnsi="Times New Roman" w:cs="Times New Roman"/>
          <w:sz w:val="24"/>
          <w:szCs w:val="24"/>
          <w:lang w:val="bg-BG" w:eastAsia="bg-BG"/>
        </w:rPr>
        <w:tab/>
      </w:r>
      <w:r w:rsidR="00200D54" w:rsidRPr="0066724B">
        <w:rPr>
          <w:rFonts w:ascii="Times New Roman" w:eastAsia="Times New Roman" w:hAnsi="Times New Roman" w:cs="Times New Roman"/>
          <w:sz w:val="24"/>
          <w:szCs w:val="24"/>
          <w:lang w:val="bg-BG" w:eastAsia="bg-BG"/>
        </w:rPr>
        <w:t xml:space="preserve">(4) </w:t>
      </w:r>
      <w:r w:rsidR="00D61FD2" w:rsidRPr="005F3B51">
        <w:rPr>
          <w:rFonts w:ascii="Times New Roman" w:eastAsia="Times New Roman" w:hAnsi="Times New Roman" w:cs="Times New Roman"/>
          <w:sz w:val="24"/>
          <w:szCs w:val="24"/>
          <w:lang w:val="bg-BG" w:eastAsia="bg-BG"/>
        </w:rPr>
        <w:t xml:space="preserve">КП се задължава не повече от 20% от общия годишен капацитет на инфраструктурата </w:t>
      </w:r>
      <w:r w:rsidR="00A109D4" w:rsidRPr="005F3B51">
        <w:rPr>
          <w:rFonts w:ascii="Times New Roman" w:eastAsia="Times New Roman" w:hAnsi="Times New Roman" w:cs="Times New Roman"/>
          <w:sz w:val="24"/>
          <w:szCs w:val="24"/>
          <w:lang w:val="bg-BG" w:eastAsia="bg-BG"/>
        </w:rPr>
        <w:t xml:space="preserve">да </w:t>
      </w:r>
      <w:r w:rsidR="00D61FD2" w:rsidRPr="005F3B51">
        <w:rPr>
          <w:rFonts w:ascii="Times New Roman" w:eastAsia="Times New Roman" w:hAnsi="Times New Roman" w:cs="Times New Roman"/>
          <w:sz w:val="24"/>
          <w:szCs w:val="24"/>
          <w:lang w:val="bg-BG" w:eastAsia="bg-BG"/>
        </w:rPr>
        <w:t>бъде</w:t>
      </w:r>
      <w:r w:rsidR="00D61FD2" w:rsidRPr="00D61FD2">
        <w:rPr>
          <w:rFonts w:ascii="Times New Roman" w:eastAsia="Times New Roman" w:hAnsi="Times New Roman" w:cs="Times New Roman"/>
          <w:sz w:val="24"/>
          <w:szCs w:val="24"/>
          <w:lang w:val="bg-BG" w:eastAsia="bg-BG"/>
        </w:rPr>
        <w:t xml:space="preserve"> използван за стопански дейности, като </w:t>
      </w:r>
      <w:r w:rsidR="001C3127" w:rsidRPr="001C3127">
        <w:rPr>
          <w:rFonts w:ascii="Times New Roman" w:eastAsia="Times New Roman" w:hAnsi="Times New Roman" w:cs="Times New Roman"/>
          <w:sz w:val="24"/>
          <w:szCs w:val="24"/>
          <w:lang w:val="bg-BG" w:eastAsia="bg-BG"/>
        </w:rPr>
        <w:t>приложи механизъм за документиране на нестопанския</w:t>
      </w:r>
      <w:r w:rsidR="00E628C3">
        <w:rPr>
          <w:rFonts w:ascii="Times New Roman" w:eastAsia="Times New Roman" w:hAnsi="Times New Roman" w:cs="Times New Roman"/>
          <w:sz w:val="24"/>
          <w:szCs w:val="24"/>
          <w:lang w:val="bg-BG" w:eastAsia="bg-BG"/>
        </w:rPr>
        <w:t>,</w:t>
      </w:r>
      <w:r w:rsidR="001C3127" w:rsidRPr="001C3127">
        <w:rPr>
          <w:rFonts w:ascii="Times New Roman" w:eastAsia="Times New Roman" w:hAnsi="Times New Roman" w:cs="Times New Roman"/>
          <w:sz w:val="24"/>
          <w:szCs w:val="24"/>
          <w:lang w:val="bg-BG" w:eastAsia="bg-BG"/>
        </w:rPr>
        <w:t xml:space="preserve"> съответно стопанския характер на дейностите</w:t>
      </w:r>
      <w:r w:rsidR="00E628C3">
        <w:rPr>
          <w:rFonts w:ascii="Times New Roman" w:eastAsia="Times New Roman" w:hAnsi="Times New Roman" w:cs="Times New Roman"/>
          <w:sz w:val="24"/>
          <w:szCs w:val="24"/>
          <w:lang w:val="bg-BG" w:eastAsia="bg-BG"/>
        </w:rPr>
        <w:t>,</w:t>
      </w:r>
      <w:r w:rsidR="001C3127" w:rsidRPr="001C3127">
        <w:rPr>
          <w:rFonts w:ascii="Times New Roman" w:eastAsia="Times New Roman" w:hAnsi="Times New Roman" w:cs="Times New Roman"/>
          <w:sz w:val="24"/>
          <w:szCs w:val="24"/>
          <w:lang w:val="bg-BG" w:eastAsia="bg-BG"/>
        </w:rPr>
        <w:t xml:space="preserve"> </w:t>
      </w:r>
      <w:r w:rsidR="003B52EA" w:rsidRPr="003B52EA">
        <w:rPr>
          <w:rFonts w:ascii="Times New Roman" w:eastAsia="Times New Roman" w:hAnsi="Times New Roman" w:cs="Times New Roman"/>
          <w:sz w:val="24"/>
          <w:szCs w:val="24"/>
          <w:lang w:val="bg-BG" w:eastAsia="bg-BG"/>
        </w:rPr>
        <w:t xml:space="preserve">както и дали стопанските дейности са свързани и необходими за функционирането на научноизследователската инфраструктура или неразривно свързани с използването й </w:t>
      </w:r>
      <w:r w:rsidR="003B52EA">
        <w:rPr>
          <w:rFonts w:ascii="Times New Roman" w:eastAsia="Times New Roman" w:hAnsi="Times New Roman" w:cs="Times New Roman"/>
          <w:sz w:val="24"/>
          <w:szCs w:val="24"/>
          <w:lang w:val="bg-BG" w:eastAsia="bg-BG"/>
        </w:rPr>
        <w:t>основно за нестопански дейности</w:t>
      </w:r>
      <w:r w:rsidR="00A233DD">
        <w:rPr>
          <w:rFonts w:ascii="Times New Roman" w:eastAsia="Times New Roman" w:hAnsi="Times New Roman" w:cs="Times New Roman"/>
          <w:sz w:val="24"/>
          <w:szCs w:val="24"/>
          <w:lang w:eastAsia="bg-BG"/>
        </w:rPr>
        <w:t>.</w:t>
      </w:r>
    </w:p>
    <w:p w14:paraId="3070E50C" w14:textId="74154E75" w:rsidR="00A233DD" w:rsidRDefault="005F3B51" w:rsidP="005F3B51">
      <w:pPr>
        <w:tabs>
          <w:tab w:val="left" w:pos="567"/>
        </w:tabs>
        <w:spacing w:after="0" w:line="360" w:lineRule="auto"/>
        <w:jc w:val="both"/>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bidi="bg-BG"/>
        </w:rPr>
        <w:tab/>
      </w:r>
      <w:r w:rsidR="00693881">
        <w:rPr>
          <w:rFonts w:ascii="Times New Roman" w:eastAsia="Times New Roman" w:hAnsi="Times New Roman" w:cs="Times New Roman"/>
          <w:sz w:val="24"/>
          <w:szCs w:val="24"/>
          <w:lang w:val="bg-BG" w:eastAsia="bg-BG" w:bidi="bg-BG"/>
        </w:rPr>
        <w:t>(</w:t>
      </w:r>
      <w:r w:rsidR="008007D2">
        <w:rPr>
          <w:rFonts w:ascii="Times New Roman" w:eastAsia="Times New Roman" w:hAnsi="Times New Roman" w:cs="Times New Roman"/>
          <w:sz w:val="24"/>
          <w:szCs w:val="24"/>
          <w:lang w:eastAsia="bg-BG" w:bidi="bg-BG"/>
        </w:rPr>
        <w:t>5</w:t>
      </w:r>
      <w:r w:rsidR="00693881">
        <w:rPr>
          <w:rFonts w:ascii="Times New Roman" w:eastAsia="Times New Roman" w:hAnsi="Times New Roman" w:cs="Times New Roman"/>
          <w:sz w:val="24"/>
          <w:szCs w:val="24"/>
          <w:lang w:val="bg-BG" w:eastAsia="bg-BG" w:bidi="bg-BG"/>
        </w:rPr>
        <w:t xml:space="preserve">) </w:t>
      </w:r>
      <w:r w:rsidR="00693881" w:rsidRPr="00693881">
        <w:rPr>
          <w:rFonts w:ascii="Times New Roman" w:eastAsia="Times New Roman" w:hAnsi="Times New Roman" w:cs="Times New Roman"/>
          <w:sz w:val="24"/>
          <w:szCs w:val="24"/>
          <w:lang w:val="bg-BG" w:eastAsia="bg-BG" w:bidi="bg-BG"/>
        </w:rPr>
        <w:t xml:space="preserve">Като част от системата за проследяемост по </w:t>
      </w:r>
      <w:r w:rsidR="00737B29">
        <w:rPr>
          <w:rFonts w:ascii="Times New Roman" w:eastAsia="Times New Roman" w:hAnsi="Times New Roman" w:cs="Times New Roman"/>
          <w:sz w:val="24"/>
          <w:szCs w:val="24"/>
          <w:lang w:val="bg-BG" w:eastAsia="bg-BG" w:bidi="bg-BG"/>
        </w:rPr>
        <w:t>чл.</w:t>
      </w:r>
      <w:r>
        <w:rPr>
          <w:rFonts w:ascii="Times New Roman" w:eastAsia="Times New Roman" w:hAnsi="Times New Roman" w:cs="Times New Roman"/>
          <w:sz w:val="24"/>
          <w:szCs w:val="24"/>
          <w:lang w:val="bg-BG" w:eastAsia="bg-BG" w:bidi="bg-BG"/>
        </w:rPr>
        <w:t xml:space="preserve"> </w:t>
      </w:r>
      <w:r w:rsidR="00737B29">
        <w:rPr>
          <w:rFonts w:ascii="Times New Roman" w:eastAsia="Times New Roman" w:hAnsi="Times New Roman" w:cs="Times New Roman"/>
          <w:sz w:val="24"/>
          <w:szCs w:val="24"/>
          <w:lang w:val="bg-BG" w:eastAsia="bg-BG" w:bidi="bg-BG"/>
        </w:rPr>
        <w:t>3</w:t>
      </w:r>
      <w:r w:rsidR="008D2F58">
        <w:rPr>
          <w:rFonts w:ascii="Times New Roman" w:eastAsia="Times New Roman" w:hAnsi="Times New Roman" w:cs="Times New Roman"/>
          <w:sz w:val="24"/>
          <w:szCs w:val="24"/>
          <w:lang w:val="bg-BG" w:eastAsia="bg-BG" w:bidi="bg-BG"/>
        </w:rPr>
        <w:t>6</w:t>
      </w:r>
      <w:r w:rsidR="00737B29">
        <w:rPr>
          <w:rFonts w:ascii="Times New Roman" w:eastAsia="Times New Roman" w:hAnsi="Times New Roman" w:cs="Times New Roman"/>
          <w:sz w:val="24"/>
          <w:szCs w:val="24"/>
          <w:lang w:val="bg-BG" w:eastAsia="bg-BG" w:bidi="bg-BG"/>
        </w:rPr>
        <w:t xml:space="preserve">, </w:t>
      </w:r>
      <w:r w:rsidR="00693881">
        <w:rPr>
          <w:rFonts w:ascii="Times New Roman" w:eastAsia="Times New Roman" w:hAnsi="Times New Roman" w:cs="Times New Roman"/>
          <w:sz w:val="24"/>
          <w:szCs w:val="24"/>
          <w:lang w:val="bg-BG" w:eastAsia="bg-BG" w:bidi="bg-BG"/>
        </w:rPr>
        <w:t>ал.</w:t>
      </w:r>
      <w:r>
        <w:rPr>
          <w:rFonts w:ascii="Times New Roman" w:eastAsia="Times New Roman" w:hAnsi="Times New Roman" w:cs="Times New Roman"/>
          <w:sz w:val="24"/>
          <w:szCs w:val="24"/>
          <w:lang w:val="bg-BG" w:eastAsia="bg-BG" w:bidi="bg-BG"/>
        </w:rPr>
        <w:t xml:space="preserve"> </w:t>
      </w:r>
      <w:r w:rsidR="00200581">
        <w:rPr>
          <w:rFonts w:ascii="Times New Roman" w:eastAsia="Times New Roman" w:hAnsi="Times New Roman" w:cs="Times New Roman"/>
          <w:sz w:val="24"/>
          <w:szCs w:val="24"/>
          <w:lang w:val="bg-BG" w:eastAsia="bg-BG" w:bidi="bg-BG"/>
        </w:rPr>
        <w:t>2</w:t>
      </w:r>
      <w:r w:rsidR="00693881" w:rsidRPr="00693881">
        <w:rPr>
          <w:rFonts w:ascii="Times New Roman" w:eastAsia="Times New Roman" w:hAnsi="Times New Roman" w:cs="Times New Roman"/>
          <w:sz w:val="24"/>
          <w:szCs w:val="24"/>
          <w:lang w:val="bg-BG" w:eastAsia="bg-BG" w:bidi="bg-BG"/>
        </w:rPr>
        <w:t xml:space="preserve">, </w:t>
      </w:r>
      <w:r w:rsidR="008D2F58">
        <w:rPr>
          <w:rFonts w:ascii="Times New Roman" w:eastAsia="Times New Roman" w:hAnsi="Times New Roman" w:cs="Times New Roman"/>
          <w:sz w:val="24"/>
          <w:szCs w:val="24"/>
          <w:lang w:val="bg-BG" w:eastAsia="bg-BG" w:bidi="bg-BG"/>
        </w:rPr>
        <w:t>КП</w:t>
      </w:r>
      <w:r w:rsidR="00693881" w:rsidRPr="00693881">
        <w:rPr>
          <w:rFonts w:ascii="Times New Roman" w:eastAsia="Times New Roman" w:hAnsi="Times New Roman" w:cs="Times New Roman"/>
          <w:sz w:val="24"/>
          <w:szCs w:val="24"/>
          <w:lang w:val="bg-BG" w:eastAsia="bg-BG" w:bidi="bg-BG"/>
        </w:rPr>
        <w:t xml:space="preserve"> се задължава да отчита</w:t>
      </w:r>
      <w:r w:rsidR="00693881" w:rsidRPr="00693881">
        <w:rPr>
          <w:rFonts w:ascii="Times New Roman" w:eastAsia="Times New Roman" w:hAnsi="Times New Roman" w:cs="Times New Roman"/>
          <w:sz w:val="24"/>
          <w:szCs w:val="24"/>
          <w:lang w:val="fr-FR" w:eastAsia="bg-BG" w:bidi="bg-BG"/>
        </w:rPr>
        <w:t xml:space="preserve"> </w:t>
      </w:r>
      <w:r w:rsidR="00693881" w:rsidRPr="00E74E6A">
        <w:rPr>
          <w:rFonts w:ascii="Times New Roman" w:eastAsia="Times New Roman" w:hAnsi="Times New Roman" w:cs="Times New Roman"/>
          <w:b/>
          <w:sz w:val="24"/>
          <w:szCs w:val="24"/>
          <w:lang w:val="bg-BG" w:eastAsia="bg-BG" w:bidi="bg-BG"/>
        </w:rPr>
        <w:t>годишния</w:t>
      </w:r>
      <w:r w:rsidR="00693881" w:rsidRPr="00E74E6A">
        <w:rPr>
          <w:rFonts w:ascii="Times New Roman" w:eastAsia="Times New Roman" w:hAnsi="Times New Roman" w:cs="Times New Roman"/>
          <w:b/>
          <w:sz w:val="24"/>
          <w:szCs w:val="24"/>
          <w:lang w:val="fr-FR" w:eastAsia="bg-BG" w:bidi="bg-BG"/>
        </w:rPr>
        <w:t xml:space="preserve"> </w:t>
      </w:r>
      <w:r w:rsidR="00693881" w:rsidRPr="00E74E6A">
        <w:rPr>
          <w:rFonts w:ascii="Times New Roman" w:eastAsia="Times New Roman" w:hAnsi="Times New Roman" w:cs="Times New Roman"/>
          <w:b/>
          <w:sz w:val="24"/>
          <w:szCs w:val="24"/>
          <w:lang w:val="bg-BG" w:eastAsia="bg-BG" w:bidi="bg-BG"/>
        </w:rPr>
        <w:t>капацитет</w:t>
      </w:r>
      <w:r w:rsidR="00693881" w:rsidRPr="00693881">
        <w:rPr>
          <w:rFonts w:ascii="Times New Roman" w:eastAsia="Times New Roman" w:hAnsi="Times New Roman" w:cs="Times New Roman"/>
          <w:sz w:val="24"/>
          <w:szCs w:val="24"/>
          <w:lang w:val="bg-BG" w:eastAsia="bg-BG" w:bidi="bg-BG"/>
        </w:rPr>
        <w:t>, използван за икономически дейности и неикономически дейности на база на наличните в счетоводната си система данни за годишните разходи, свързани с използването на ресурсите за икономически и неикономически дейности.</w:t>
      </w:r>
    </w:p>
    <w:p w14:paraId="6002560B" w14:textId="0F6C0FBF" w:rsidR="00A233DD" w:rsidRDefault="005F3B51" w:rsidP="00E74E6A">
      <w:pPr>
        <w:tabs>
          <w:tab w:val="left" w:pos="567"/>
        </w:tabs>
        <w:spacing w:after="0" w:line="360" w:lineRule="auto"/>
        <w:jc w:val="both"/>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bidi="bg-BG"/>
        </w:rPr>
        <w:tab/>
      </w:r>
      <w:r w:rsidR="00A233DD">
        <w:rPr>
          <w:rFonts w:ascii="Times New Roman" w:eastAsia="Times New Roman" w:hAnsi="Times New Roman" w:cs="Times New Roman"/>
          <w:sz w:val="24"/>
          <w:szCs w:val="24"/>
          <w:lang w:val="bg-BG" w:eastAsia="bg-BG" w:bidi="bg-BG"/>
        </w:rPr>
        <w:t>(</w:t>
      </w:r>
      <w:r w:rsidR="00996D9E">
        <w:rPr>
          <w:rFonts w:ascii="Times New Roman" w:eastAsia="Times New Roman" w:hAnsi="Times New Roman" w:cs="Times New Roman"/>
          <w:sz w:val="24"/>
          <w:szCs w:val="24"/>
          <w:lang w:eastAsia="bg-BG" w:bidi="bg-BG"/>
        </w:rPr>
        <w:t>6</w:t>
      </w:r>
      <w:r w:rsidR="00A233DD">
        <w:rPr>
          <w:rFonts w:ascii="Times New Roman" w:eastAsia="Times New Roman" w:hAnsi="Times New Roman" w:cs="Times New Roman"/>
          <w:sz w:val="24"/>
          <w:szCs w:val="24"/>
          <w:lang w:val="bg-BG" w:eastAsia="bg-BG" w:bidi="bg-BG"/>
        </w:rPr>
        <w:t xml:space="preserve">) </w:t>
      </w:r>
      <w:r w:rsidR="008D2F58">
        <w:rPr>
          <w:rFonts w:ascii="Times New Roman" w:eastAsia="Times New Roman" w:hAnsi="Times New Roman" w:cs="Times New Roman"/>
          <w:sz w:val="24"/>
          <w:szCs w:val="24"/>
          <w:lang w:val="bg-BG" w:eastAsia="bg-BG" w:bidi="bg-BG"/>
        </w:rPr>
        <w:t>КП</w:t>
      </w:r>
      <w:r w:rsidR="00A233DD" w:rsidRPr="00A233DD">
        <w:rPr>
          <w:rFonts w:ascii="Times New Roman" w:eastAsia="Times New Roman" w:hAnsi="Times New Roman" w:cs="Times New Roman"/>
          <w:sz w:val="24"/>
          <w:szCs w:val="24"/>
          <w:lang w:val="bg-BG" w:eastAsia="bg-BG" w:bidi="bg-BG"/>
        </w:rPr>
        <w:t xml:space="preserve"> се задължава</w:t>
      </w:r>
      <w:r w:rsidR="00A233DD" w:rsidRPr="00A233DD">
        <w:rPr>
          <w:rFonts w:ascii="Times New Roman" w:eastAsia="Times New Roman" w:hAnsi="Times New Roman" w:cs="Times New Roman"/>
          <w:b/>
          <w:sz w:val="24"/>
          <w:szCs w:val="24"/>
          <w:lang w:val="bg-BG" w:eastAsia="bg-BG" w:bidi="bg-BG"/>
        </w:rPr>
        <w:t xml:space="preserve"> </w:t>
      </w:r>
      <w:r w:rsidR="00A233DD" w:rsidRPr="00A233DD">
        <w:rPr>
          <w:rFonts w:ascii="Times New Roman" w:eastAsia="Times New Roman" w:hAnsi="Times New Roman" w:cs="Times New Roman"/>
          <w:sz w:val="24"/>
          <w:szCs w:val="24"/>
          <w:lang w:val="bg-BG" w:eastAsia="bg-BG" w:bidi="bg-BG"/>
        </w:rPr>
        <w:t xml:space="preserve">да изготви и представи на </w:t>
      </w:r>
      <w:r w:rsidR="00693881">
        <w:rPr>
          <w:rFonts w:ascii="Times New Roman" w:eastAsia="Times New Roman" w:hAnsi="Times New Roman" w:cs="Times New Roman"/>
          <w:sz w:val="24"/>
          <w:szCs w:val="24"/>
          <w:lang w:val="bg-BG" w:eastAsia="bg-BG" w:bidi="bg-BG"/>
        </w:rPr>
        <w:t>СНД</w:t>
      </w:r>
      <w:r w:rsidR="00737B29" w:rsidRPr="00737B29">
        <w:rPr>
          <w:rFonts w:ascii="Times New Roman" w:eastAsia="Times New Roman" w:hAnsi="Times New Roman" w:cs="Times New Roman"/>
          <w:sz w:val="24"/>
          <w:szCs w:val="24"/>
          <w:lang w:val="bg-BG" w:eastAsia="bg-BG" w:bidi="bg-BG"/>
        </w:rPr>
        <w:t xml:space="preserve"> </w:t>
      </w:r>
      <w:r w:rsidR="00737B29">
        <w:rPr>
          <w:rFonts w:ascii="Times New Roman" w:eastAsia="Times New Roman" w:hAnsi="Times New Roman" w:cs="Times New Roman"/>
          <w:sz w:val="24"/>
          <w:szCs w:val="24"/>
          <w:lang w:val="bg-BG" w:eastAsia="bg-BG" w:bidi="bg-BG"/>
        </w:rPr>
        <w:t>за</w:t>
      </w:r>
      <w:r w:rsidR="00737B29" w:rsidRPr="00A233DD">
        <w:rPr>
          <w:rFonts w:ascii="Times New Roman" w:eastAsia="Times New Roman" w:hAnsi="Times New Roman" w:cs="Times New Roman"/>
          <w:sz w:val="24"/>
          <w:szCs w:val="24"/>
          <w:lang w:val="bg-BG" w:eastAsia="bg-BG" w:bidi="bg-BG"/>
        </w:rPr>
        <w:t xml:space="preserve"> </w:t>
      </w:r>
      <w:r w:rsidR="00737B29">
        <w:rPr>
          <w:rFonts w:ascii="Times New Roman" w:eastAsia="Times New Roman" w:hAnsi="Times New Roman" w:cs="Times New Roman"/>
          <w:sz w:val="24"/>
          <w:szCs w:val="24"/>
          <w:lang w:val="bg-BG" w:eastAsia="bg-BG" w:bidi="bg-BG"/>
        </w:rPr>
        <w:t>съответната</w:t>
      </w:r>
      <w:r w:rsidR="00737B29" w:rsidRPr="00A233DD">
        <w:rPr>
          <w:rFonts w:ascii="Times New Roman" w:eastAsia="Times New Roman" w:hAnsi="Times New Roman" w:cs="Times New Roman"/>
          <w:sz w:val="24"/>
          <w:szCs w:val="24"/>
          <w:lang w:val="bg-BG" w:eastAsia="bg-BG" w:bidi="bg-BG"/>
        </w:rPr>
        <w:t xml:space="preserve"> година</w:t>
      </w:r>
      <w:r w:rsidR="00A233DD" w:rsidRPr="00A233DD">
        <w:rPr>
          <w:rFonts w:ascii="Times New Roman" w:eastAsia="Times New Roman" w:hAnsi="Times New Roman" w:cs="Times New Roman"/>
          <w:sz w:val="24"/>
          <w:szCs w:val="24"/>
          <w:lang w:val="bg-BG" w:eastAsia="bg-BG" w:bidi="bg-BG"/>
        </w:rPr>
        <w:t xml:space="preserve"> информация</w:t>
      </w:r>
      <w:r w:rsidR="00082EED">
        <w:rPr>
          <w:rFonts w:ascii="Times New Roman" w:eastAsia="Times New Roman" w:hAnsi="Times New Roman" w:cs="Times New Roman"/>
          <w:sz w:val="24"/>
          <w:szCs w:val="24"/>
          <w:lang w:val="bg-BG" w:eastAsia="bg-BG" w:bidi="bg-BG"/>
        </w:rPr>
        <w:t>,</w:t>
      </w:r>
      <w:r w:rsidR="00A233DD" w:rsidRPr="00A233DD">
        <w:rPr>
          <w:rFonts w:ascii="Times New Roman" w:eastAsia="Times New Roman" w:hAnsi="Times New Roman" w:cs="Times New Roman"/>
          <w:sz w:val="24"/>
          <w:szCs w:val="24"/>
          <w:lang w:val="bg-BG" w:eastAsia="bg-BG" w:bidi="bg-BG"/>
        </w:rPr>
        <w:t xml:space="preserve"> относно стопанския или нестопанския характер на дейности</w:t>
      </w:r>
      <w:r w:rsidR="00693881">
        <w:rPr>
          <w:rFonts w:ascii="Times New Roman" w:eastAsia="Times New Roman" w:hAnsi="Times New Roman" w:cs="Times New Roman"/>
          <w:sz w:val="24"/>
          <w:szCs w:val="24"/>
          <w:lang w:val="bg-BG" w:eastAsia="bg-BG" w:bidi="bg-BG"/>
        </w:rPr>
        <w:t>те</w:t>
      </w:r>
      <w:r w:rsidR="00A233DD" w:rsidRPr="00A233DD">
        <w:rPr>
          <w:rFonts w:ascii="Times New Roman" w:eastAsia="Times New Roman" w:hAnsi="Times New Roman" w:cs="Times New Roman"/>
          <w:sz w:val="24"/>
          <w:szCs w:val="24"/>
          <w:lang w:val="bg-BG" w:eastAsia="bg-BG" w:bidi="bg-BG"/>
        </w:rPr>
        <w:t>, както и относно процента от капацитета на съответната инфраструктура, който ще бъде използван за стопански или нестопански дейности и относно обстоятелството</w:t>
      </w:r>
      <w:r w:rsidR="00082EED">
        <w:rPr>
          <w:rFonts w:ascii="Times New Roman" w:eastAsia="Times New Roman" w:hAnsi="Times New Roman" w:cs="Times New Roman"/>
          <w:sz w:val="24"/>
          <w:szCs w:val="24"/>
          <w:lang w:val="bg-BG" w:eastAsia="bg-BG" w:bidi="bg-BG"/>
        </w:rPr>
        <w:t>,</w:t>
      </w:r>
      <w:r w:rsidR="00A233DD" w:rsidRPr="00A233DD">
        <w:rPr>
          <w:rFonts w:ascii="Times New Roman" w:eastAsia="Times New Roman" w:hAnsi="Times New Roman" w:cs="Times New Roman"/>
          <w:sz w:val="24"/>
          <w:szCs w:val="24"/>
          <w:lang w:val="bg-BG" w:eastAsia="bg-BG" w:bidi="bg-BG"/>
        </w:rPr>
        <w:t xml:space="preserve"> дали стопанските дейности</w:t>
      </w:r>
      <w:r w:rsidR="00A233DD" w:rsidRPr="00A233DD">
        <w:rPr>
          <w:rFonts w:ascii="Times New Roman" w:eastAsia="Times New Roman" w:hAnsi="Times New Roman" w:cs="Times New Roman"/>
          <w:sz w:val="24"/>
          <w:szCs w:val="24"/>
          <w:lang w:val="fr-FR" w:eastAsia="bg-BG" w:bidi="bg-BG"/>
        </w:rPr>
        <w:t xml:space="preserve"> </w:t>
      </w:r>
      <w:r w:rsidR="00A233DD" w:rsidRPr="00A233DD">
        <w:rPr>
          <w:rFonts w:ascii="Times New Roman" w:eastAsia="Times New Roman" w:hAnsi="Times New Roman" w:cs="Times New Roman"/>
          <w:sz w:val="24"/>
          <w:szCs w:val="24"/>
          <w:lang w:val="bg-BG" w:eastAsia="bg-BG" w:bidi="bg-BG"/>
        </w:rPr>
        <w:t>са свързани и необходими за функционирането на научноизследователската инфраструктура или неразривно свързани с използването й основно за нестопански дейности.</w:t>
      </w:r>
    </w:p>
    <w:p w14:paraId="67A2CEB2" w14:textId="2DB51310" w:rsidR="008D2F58" w:rsidRDefault="005F3B51" w:rsidP="005F3B51">
      <w:pPr>
        <w:spacing w:after="0" w:line="360" w:lineRule="auto"/>
        <w:jc w:val="both"/>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bidi="bg-BG"/>
        </w:rPr>
        <w:tab/>
      </w:r>
      <w:r w:rsidR="008D2F58" w:rsidRPr="00AB56E3">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eastAsia="bg-BG" w:bidi="bg-BG"/>
        </w:rPr>
        <w:t>7</w:t>
      </w:r>
      <w:r w:rsidR="008D2F58" w:rsidRPr="00AB56E3">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val="bg-BG" w:eastAsia="bg-BG" w:bidi="bg-BG"/>
        </w:rPr>
        <w:t xml:space="preserve"> КП се задължава регулярно да проследява действително използвания капацитет за стопански дейности и при необходимост да предприеме своевременни действия, за да не надхвърли прагът от 20%. В случай</w:t>
      </w:r>
      <w:r w:rsidR="00082EED">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val="bg-BG" w:eastAsia="bg-BG" w:bidi="bg-BG"/>
        </w:rPr>
        <w:t xml:space="preserve"> че КП установи надвишение от допустимия годишен </w:t>
      </w:r>
      <w:r w:rsidR="008D2F58">
        <w:rPr>
          <w:rFonts w:ascii="Times New Roman" w:eastAsia="Times New Roman" w:hAnsi="Times New Roman" w:cs="Times New Roman"/>
          <w:sz w:val="24"/>
          <w:szCs w:val="24"/>
          <w:lang w:val="bg-BG" w:eastAsia="bg-BG" w:bidi="bg-BG"/>
        </w:rPr>
        <w:lastRenderedPageBreak/>
        <w:t>капацитет, то следва незабавно да уведоми СНД, за да се извършат допълнителни проверки и да се установи</w:t>
      </w:r>
      <w:r w:rsidR="00082EED">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val="bg-BG" w:eastAsia="bg-BG" w:bidi="bg-BG"/>
        </w:rPr>
        <w:t xml:space="preserve"> дали е налице прекомерна подкрепа за стопанските дейности. </w:t>
      </w:r>
    </w:p>
    <w:p w14:paraId="1F291C68" w14:textId="7264E487" w:rsidR="00A233DD" w:rsidRDefault="005F3B51" w:rsidP="005F3B51">
      <w:pPr>
        <w:tabs>
          <w:tab w:val="left" w:pos="567"/>
        </w:tabs>
        <w:spacing w:after="0" w:line="360" w:lineRule="auto"/>
        <w:jc w:val="both"/>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bidi="bg-BG"/>
        </w:rPr>
        <w:tab/>
      </w:r>
      <w:r w:rsidR="00693881" w:rsidRPr="00E74E6A">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val="bg-BG" w:eastAsia="bg-BG" w:bidi="bg-BG"/>
        </w:rPr>
        <w:t>8</w:t>
      </w:r>
      <w:r w:rsidR="00693881" w:rsidRPr="00E74E6A">
        <w:rPr>
          <w:rFonts w:ascii="Times New Roman" w:eastAsia="Times New Roman" w:hAnsi="Times New Roman" w:cs="Times New Roman"/>
          <w:sz w:val="24"/>
          <w:szCs w:val="24"/>
          <w:lang w:val="bg-BG" w:eastAsia="bg-BG" w:bidi="bg-BG"/>
        </w:rPr>
        <w:t xml:space="preserve">) СНД ще извършва проверки на място, както и проверки на счетоводната система на </w:t>
      </w:r>
      <w:r w:rsidR="008D2F58">
        <w:rPr>
          <w:rFonts w:ascii="Times New Roman" w:eastAsia="Times New Roman" w:hAnsi="Times New Roman" w:cs="Times New Roman"/>
          <w:sz w:val="24"/>
          <w:szCs w:val="24"/>
          <w:lang w:val="bg-BG" w:eastAsia="bg-BG" w:bidi="bg-BG"/>
        </w:rPr>
        <w:t>КП</w:t>
      </w:r>
      <w:r w:rsidR="00693881" w:rsidRPr="00E74E6A">
        <w:rPr>
          <w:rFonts w:ascii="Times New Roman" w:eastAsia="Times New Roman" w:hAnsi="Times New Roman" w:cs="Times New Roman"/>
          <w:sz w:val="24"/>
          <w:szCs w:val="24"/>
          <w:lang w:val="bg-BG" w:eastAsia="bg-BG" w:bidi="bg-BG"/>
        </w:rPr>
        <w:t>. Проверките на място могат да бъдат планирани и извънредни.</w:t>
      </w:r>
    </w:p>
    <w:p w14:paraId="4F640CA2" w14:textId="05511592" w:rsidR="00714725" w:rsidRDefault="005F3B51" w:rsidP="005F3B51">
      <w:pPr>
        <w:tabs>
          <w:tab w:val="left" w:pos="567"/>
        </w:tabs>
        <w:spacing w:after="0" w:line="360" w:lineRule="auto"/>
        <w:jc w:val="both"/>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rPr>
        <w:tab/>
      </w:r>
      <w:r w:rsidR="00714725">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val="bg-BG" w:eastAsia="bg-BG" w:bidi="bg-BG"/>
        </w:rPr>
        <w:t>9</w:t>
      </w:r>
      <w:r w:rsidR="00714725">
        <w:rPr>
          <w:rFonts w:ascii="Times New Roman" w:eastAsia="Times New Roman" w:hAnsi="Times New Roman" w:cs="Times New Roman"/>
          <w:sz w:val="24"/>
          <w:szCs w:val="24"/>
          <w:lang w:val="bg-BG" w:eastAsia="bg-BG" w:bidi="bg-BG"/>
        </w:rPr>
        <w:t>)</w:t>
      </w:r>
      <w:r w:rsidR="00714725" w:rsidRPr="004062D6">
        <w:rPr>
          <w:rFonts w:ascii="Times New Roman" w:eastAsia="Times New Roman" w:hAnsi="Times New Roman" w:cs="Times New Roman"/>
          <w:sz w:val="24"/>
          <w:szCs w:val="24"/>
          <w:lang w:val="bg-BG" w:eastAsia="bg-BG" w:bidi="bg-BG"/>
        </w:rPr>
        <w:t xml:space="preserve"> </w:t>
      </w:r>
      <w:r w:rsidR="00714725" w:rsidRPr="00714725">
        <w:rPr>
          <w:rFonts w:ascii="Times New Roman" w:eastAsia="Times New Roman" w:hAnsi="Times New Roman" w:cs="Times New Roman"/>
          <w:sz w:val="24"/>
          <w:szCs w:val="24"/>
          <w:lang w:val="bg-BG" w:eastAsia="bg-BG" w:bidi="bg-BG"/>
        </w:rPr>
        <w:t>В случай</w:t>
      </w:r>
      <w:r w:rsidR="00082EED">
        <w:rPr>
          <w:rFonts w:ascii="Times New Roman" w:eastAsia="Times New Roman" w:hAnsi="Times New Roman" w:cs="Times New Roman"/>
          <w:sz w:val="24"/>
          <w:szCs w:val="24"/>
          <w:lang w:val="bg-BG" w:eastAsia="bg-BG" w:bidi="bg-BG"/>
        </w:rPr>
        <w:t>,</w:t>
      </w:r>
      <w:r w:rsidR="00714725" w:rsidRPr="00714725">
        <w:rPr>
          <w:rFonts w:ascii="Times New Roman" w:eastAsia="Times New Roman" w:hAnsi="Times New Roman" w:cs="Times New Roman"/>
          <w:sz w:val="24"/>
          <w:szCs w:val="24"/>
          <w:lang w:val="bg-BG" w:eastAsia="bg-BG" w:bidi="bg-BG"/>
        </w:rPr>
        <w:t xml:space="preserve"> че при </w:t>
      </w:r>
      <w:r w:rsidR="005E5F61" w:rsidRPr="005E5F61">
        <w:rPr>
          <w:rFonts w:ascii="Times New Roman" w:eastAsia="Times New Roman" w:hAnsi="Times New Roman" w:cs="Times New Roman"/>
          <w:bCs/>
          <w:iCs/>
          <w:sz w:val="24"/>
          <w:szCs w:val="24"/>
          <w:lang w:val="bg-BG" w:eastAsia="bg-BG" w:bidi="bg-BG"/>
        </w:rPr>
        <w:t xml:space="preserve">дадена </w:t>
      </w:r>
      <w:r w:rsidR="005E5F61" w:rsidRPr="00714725">
        <w:rPr>
          <w:rFonts w:ascii="Times New Roman" w:eastAsia="Times New Roman" w:hAnsi="Times New Roman" w:cs="Times New Roman"/>
          <w:sz w:val="24"/>
          <w:szCs w:val="24"/>
          <w:lang w:val="bg-BG" w:eastAsia="bg-BG" w:bidi="bg-BG"/>
        </w:rPr>
        <w:t>проверк</w:t>
      </w:r>
      <w:r w:rsidR="005E5F61">
        <w:rPr>
          <w:rFonts w:ascii="Times New Roman" w:eastAsia="Times New Roman" w:hAnsi="Times New Roman" w:cs="Times New Roman"/>
          <w:sz w:val="24"/>
          <w:szCs w:val="24"/>
          <w:lang w:val="bg-BG" w:eastAsia="bg-BG" w:bidi="bg-BG"/>
        </w:rPr>
        <w:t xml:space="preserve">а </w:t>
      </w:r>
      <w:r w:rsidR="00714725">
        <w:rPr>
          <w:rFonts w:ascii="Times New Roman" w:eastAsia="Times New Roman" w:hAnsi="Times New Roman" w:cs="Times New Roman"/>
          <w:sz w:val="24"/>
          <w:szCs w:val="24"/>
          <w:lang w:val="bg-BG" w:eastAsia="bg-BG" w:bidi="bg-BG"/>
        </w:rPr>
        <w:t>СНД</w:t>
      </w:r>
      <w:r w:rsidR="00714725" w:rsidRPr="00714725">
        <w:rPr>
          <w:rFonts w:ascii="Times New Roman" w:eastAsia="Times New Roman" w:hAnsi="Times New Roman" w:cs="Times New Roman"/>
          <w:sz w:val="24"/>
          <w:szCs w:val="24"/>
          <w:lang w:val="bg-BG" w:eastAsia="bg-BG" w:bidi="bg-BG"/>
        </w:rPr>
        <w:t xml:space="preserve"> установи, че ограничението за стопански дейности до 20% от годишния капацитет на съответната инфраструктура е надхвърлено, или съответно че стопанските дейности не са свързани и необходими за функционирането на </w:t>
      </w:r>
      <w:r w:rsidR="00B51547">
        <w:rPr>
          <w:rFonts w:ascii="Times New Roman" w:eastAsia="Times New Roman" w:hAnsi="Times New Roman" w:cs="Times New Roman"/>
          <w:sz w:val="24"/>
          <w:szCs w:val="24"/>
          <w:lang w:val="bg-BG" w:eastAsia="bg-BG" w:bidi="bg-BG"/>
        </w:rPr>
        <w:t>научноизследователския</w:t>
      </w:r>
      <w:r w:rsidR="00714725" w:rsidRPr="00714725">
        <w:rPr>
          <w:rFonts w:ascii="Times New Roman" w:eastAsia="Times New Roman" w:hAnsi="Times New Roman" w:cs="Times New Roman"/>
          <w:sz w:val="24"/>
          <w:szCs w:val="24"/>
          <w:lang w:val="bg-BG" w:eastAsia="bg-BG" w:bidi="bg-BG"/>
        </w:rPr>
        <w:t xml:space="preserve"> характер на финансираната инфраструктура и не са неразривно свързани с използването й основно за нестопански дейности, </w:t>
      </w:r>
      <w:r w:rsidR="00B51547">
        <w:rPr>
          <w:rFonts w:ascii="Times New Roman" w:eastAsia="Times New Roman" w:hAnsi="Times New Roman" w:cs="Times New Roman"/>
          <w:sz w:val="24"/>
          <w:szCs w:val="24"/>
          <w:lang w:val="bg-BG" w:eastAsia="bg-BG" w:bidi="bg-BG"/>
        </w:rPr>
        <w:t>СНД</w:t>
      </w:r>
      <w:r w:rsidR="00714725" w:rsidRPr="00714725">
        <w:rPr>
          <w:rFonts w:ascii="Times New Roman" w:eastAsia="Times New Roman" w:hAnsi="Times New Roman" w:cs="Times New Roman"/>
          <w:sz w:val="24"/>
          <w:szCs w:val="24"/>
          <w:lang w:val="bg-BG" w:eastAsia="bg-BG" w:bidi="bg-BG"/>
        </w:rPr>
        <w:t xml:space="preserve"> изисква разяснения от </w:t>
      </w:r>
      <w:r w:rsidR="00B51547">
        <w:rPr>
          <w:rFonts w:ascii="Times New Roman" w:eastAsia="Times New Roman" w:hAnsi="Times New Roman" w:cs="Times New Roman"/>
          <w:sz w:val="24"/>
          <w:szCs w:val="24"/>
          <w:lang w:val="bg-BG" w:eastAsia="bg-BG" w:bidi="bg-BG"/>
        </w:rPr>
        <w:t>К</w:t>
      </w:r>
      <w:r w:rsidR="00614FA4">
        <w:rPr>
          <w:rFonts w:ascii="Times New Roman" w:eastAsia="Times New Roman" w:hAnsi="Times New Roman" w:cs="Times New Roman"/>
          <w:sz w:val="24"/>
          <w:szCs w:val="24"/>
          <w:lang w:val="bg-BG" w:eastAsia="bg-BG" w:bidi="bg-BG"/>
        </w:rPr>
        <w:t>П</w:t>
      </w:r>
      <w:r w:rsidR="00714725" w:rsidRPr="00714725">
        <w:rPr>
          <w:rFonts w:ascii="Times New Roman" w:eastAsia="Times New Roman" w:hAnsi="Times New Roman" w:cs="Times New Roman"/>
          <w:sz w:val="24"/>
          <w:szCs w:val="24"/>
          <w:lang w:val="bg-BG" w:eastAsia="bg-BG" w:bidi="bg-BG"/>
        </w:rPr>
        <w:t xml:space="preserve"> в определен от </w:t>
      </w:r>
      <w:r w:rsidR="00B51547">
        <w:rPr>
          <w:rFonts w:ascii="Times New Roman" w:eastAsia="Times New Roman" w:hAnsi="Times New Roman" w:cs="Times New Roman"/>
          <w:sz w:val="24"/>
          <w:szCs w:val="24"/>
          <w:lang w:val="bg-BG" w:eastAsia="bg-BG" w:bidi="bg-BG"/>
        </w:rPr>
        <w:t>СНД</w:t>
      </w:r>
      <w:r w:rsidR="00714725" w:rsidRPr="00714725">
        <w:rPr>
          <w:rFonts w:ascii="Times New Roman" w:eastAsia="Times New Roman" w:hAnsi="Times New Roman" w:cs="Times New Roman"/>
          <w:sz w:val="24"/>
          <w:szCs w:val="24"/>
          <w:lang w:val="bg-BG" w:eastAsia="bg-BG" w:bidi="bg-BG"/>
        </w:rPr>
        <w:t xml:space="preserve"> срок.</w:t>
      </w:r>
    </w:p>
    <w:p w14:paraId="39F391D2" w14:textId="5A00D248" w:rsidR="00B51547" w:rsidRDefault="005F3B51" w:rsidP="005F3B51">
      <w:pPr>
        <w:tabs>
          <w:tab w:val="left" w:pos="567"/>
        </w:tabs>
        <w:spacing w:after="0" w:line="360" w:lineRule="auto"/>
        <w:jc w:val="both"/>
        <w:rPr>
          <w:rFonts w:ascii="Times New Roman" w:eastAsia="Times New Roman" w:hAnsi="Times New Roman" w:cs="Times New Roman"/>
          <w:sz w:val="24"/>
          <w:szCs w:val="24"/>
          <w:lang w:val="bg-BG" w:eastAsia="bg-BG" w:bidi="bg-BG"/>
        </w:rPr>
      </w:pPr>
      <w:r>
        <w:rPr>
          <w:rFonts w:ascii="Times New Roman" w:eastAsia="Times New Roman" w:hAnsi="Times New Roman" w:cs="Times New Roman"/>
          <w:sz w:val="24"/>
          <w:szCs w:val="24"/>
          <w:lang w:val="bg-BG" w:eastAsia="bg-BG" w:bidi="bg-BG"/>
        </w:rPr>
        <w:tab/>
      </w:r>
      <w:r w:rsidR="00B51547">
        <w:rPr>
          <w:rFonts w:ascii="Times New Roman" w:eastAsia="Times New Roman" w:hAnsi="Times New Roman" w:cs="Times New Roman"/>
          <w:sz w:val="24"/>
          <w:szCs w:val="24"/>
          <w:lang w:val="bg-BG" w:eastAsia="bg-BG" w:bidi="bg-BG"/>
        </w:rPr>
        <w:t>(</w:t>
      </w:r>
      <w:r w:rsidR="008D2F58">
        <w:rPr>
          <w:rFonts w:ascii="Times New Roman" w:eastAsia="Times New Roman" w:hAnsi="Times New Roman" w:cs="Times New Roman"/>
          <w:sz w:val="24"/>
          <w:szCs w:val="24"/>
          <w:lang w:val="bg-BG" w:eastAsia="bg-BG" w:bidi="bg-BG"/>
        </w:rPr>
        <w:t>10</w:t>
      </w:r>
      <w:r w:rsidR="00B51547">
        <w:rPr>
          <w:rFonts w:ascii="Times New Roman" w:eastAsia="Times New Roman" w:hAnsi="Times New Roman" w:cs="Times New Roman"/>
          <w:sz w:val="24"/>
          <w:szCs w:val="24"/>
          <w:lang w:val="bg-BG" w:eastAsia="bg-BG" w:bidi="bg-BG"/>
        </w:rPr>
        <w:t xml:space="preserve">) </w:t>
      </w:r>
      <w:r w:rsidR="00B51547" w:rsidRPr="00B51547">
        <w:rPr>
          <w:rFonts w:ascii="Times New Roman" w:eastAsia="Times New Roman" w:hAnsi="Times New Roman" w:cs="Times New Roman"/>
          <w:sz w:val="24"/>
          <w:szCs w:val="24"/>
          <w:lang w:val="bg-BG" w:eastAsia="bg-BG" w:bidi="bg-BG"/>
        </w:rPr>
        <w:t xml:space="preserve">Ако след получаване на разясненията </w:t>
      </w:r>
      <w:r w:rsidR="00B51547">
        <w:rPr>
          <w:rFonts w:ascii="Times New Roman" w:eastAsia="Times New Roman" w:hAnsi="Times New Roman" w:cs="Times New Roman"/>
          <w:sz w:val="24"/>
          <w:szCs w:val="24"/>
          <w:lang w:val="bg-BG" w:eastAsia="bg-BG" w:bidi="bg-BG"/>
        </w:rPr>
        <w:t>СНД</w:t>
      </w:r>
      <w:r w:rsidR="00B51547" w:rsidRPr="00B51547">
        <w:rPr>
          <w:rFonts w:ascii="Times New Roman" w:eastAsia="Times New Roman" w:hAnsi="Times New Roman" w:cs="Times New Roman"/>
          <w:sz w:val="24"/>
          <w:szCs w:val="24"/>
          <w:lang w:val="bg-BG" w:eastAsia="bg-BG" w:bidi="bg-BG"/>
        </w:rPr>
        <w:t xml:space="preserve"> прецени, че изискванията не са спазени, ще изиска възстановяване на </w:t>
      </w:r>
      <w:r w:rsidR="00A109D4" w:rsidRPr="00A109D4">
        <w:rPr>
          <w:rFonts w:ascii="Times New Roman" w:eastAsia="Times New Roman" w:hAnsi="Times New Roman" w:cs="Times New Roman"/>
          <w:sz w:val="24"/>
          <w:szCs w:val="24"/>
          <w:lang w:val="bg-BG" w:eastAsia="bg-BG" w:bidi="bg-BG"/>
        </w:rPr>
        <w:t xml:space="preserve">неправомерно и несъвместимо получените </w:t>
      </w:r>
      <w:r w:rsidR="005E5F61" w:rsidRPr="00E74E6A">
        <w:rPr>
          <w:rFonts w:ascii="Times New Roman" w:eastAsia="Times New Roman" w:hAnsi="Times New Roman" w:cs="Times New Roman"/>
          <w:sz w:val="24"/>
          <w:szCs w:val="24"/>
          <w:lang w:val="bg-BG" w:eastAsia="bg-BG" w:bidi="bg-BG"/>
        </w:rPr>
        <w:t xml:space="preserve">средства </w:t>
      </w:r>
      <w:r w:rsidR="002C37FA">
        <w:rPr>
          <w:rFonts w:ascii="Times New Roman" w:eastAsia="Times New Roman" w:hAnsi="Times New Roman" w:cs="Times New Roman"/>
          <w:sz w:val="24"/>
          <w:szCs w:val="24"/>
          <w:lang w:val="bg-BG" w:eastAsia="bg-BG" w:bidi="bg-BG"/>
        </w:rPr>
        <w:t>за съответната сграда/и, за която</w:t>
      </w:r>
      <w:r w:rsidR="00082EED">
        <w:rPr>
          <w:rFonts w:ascii="Times New Roman" w:eastAsia="Times New Roman" w:hAnsi="Times New Roman" w:cs="Times New Roman"/>
          <w:sz w:val="24"/>
          <w:szCs w:val="24"/>
          <w:lang w:val="bg-BG" w:eastAsia="bg-BG" w:bidi="bg-BG"/>
        </w:rPr>
        <w:t>/които</w:t>
      </w:r>
      <w:r w:rsidR="002C37FA">
        <w:rPr>
          <w:rFonts w:ascii="Times New Roman" w:eastAsia="Times New Roman" w:hAnsi="Times New Roman" w:cs="Times New Roman"/>
          <w:sz w:val="24"/>
          <w:szCs w:val="24"/>
          <w:lang w:val="bg-BG" w:eastAsia="bg-BG" w:bidi="bg-BG"/>
        </w:rPr>
        <w:t xml:space="preserve"> не са изпълнени изискванията по настоящия </w:t>
      </w:r>
      <w:r w:rsidR="00200581" w:rsidRPr="00E74E6A">
        <w:rPr>
          <w:rFonts w:ascii="Times New Roman" w:eastAsia="Times New Roman" w:hAnsi="Times New Roman" w:cs="Times New Roman"/>
          <w:sz w:val="24"/>
          <w:szCs w:val="24"/>
          <w:lang w:val="bg-BG" w:eastAsia="bg-BG" w:bidi="bg-BG"/>
        </w:rPr>
        <w:t>договор</w:t>
      </w:r>
      <w:r w:rsidR="00082EED">
        <w:rPr>
          <w:rFonts w:ascii="Times New Roman" w:eastAsia="Times New Roman" w:hAnsi="Times New Roman" w:cs="Times New Roman"/>
          <w:sz w:val="24"/>
          <w:szCs w:val="24"/>
          <w:lang w:val="bg-BG" w:eastAsia="bg-BG" w:bidi="bg-BG"/>
        </w:rPr>
        <w:t>,</w:t>
      </w:r>
      <w:r w:rsidR="00200581" w:rsidRPr="00996D9E">
        <w:rPr>
          <w:rFonts w:ascii="Times New Roman" w:eastAsia="Times New Roman" w:hAnsi="Times New Roman" w:cs="Times New Roman"/>
          <w:sz w:val="24"/>
          <w:szCs w:val="24"/>
          <w:lang w:val="bg-BG" w:eastAsia="bg-BG" w:bidi="bg-BG"/>
        </w:rPr>
        <w:t xml:space="preserve"> </w:t>
      </w:r>
      <w:r w:rsidR="00B51547" w:rsidRPr="00B51547">
        <w:rPr>
          <w:rFonts w:ascii="Times New Roman" w:eastAsia="Times New Roman" w:hAnsi="Times New Roman" w:cs="Times New Roman"/>
          <w:sz w:val="24"/>
          <w:szCs w:val="24"/>
          <w:lang w:val="bg-BG" w:eastAsia="bg-BG" w:bidi="bg-BG"/>
        </w:rPr>
        <w:t xml:space="preserve">ведно с дължимата законова лихва. </w:t>
      </w:r>
    </w:p>
    <w:p w14:paraId="038B9872" w14:textId="289D3949" w:rsidR="00454D1F" w:rsidRPr="00082EED" w:rsidRDefault="004B3531" w:rsidP="00E74E6A">
      <w:pPr>
        <w:numPr>
          <w:ilvl w:val="0"/>
          <w:numId w:val="20"/>
        </w:numPr>
        <w:tabs>
          <w:tab w:val="left" w:pos="1134"/>
          <w:tab w:val="left" w:pos="1701"/>
          <w:tab w:val="left" w:pos="1843"/>
        </w:tabs>
        <w:spacing w:before="120" w:after="0" w:line="360" w:lineRule="auto"/>
        <w:ind w:left="0" w:firstLine="363"/>
        <w:jc w:val="both"/>
        <w:rPr>
          <w:rFonts w:ascii="Times New Roman" w:eastAsia="Times New Roman" w:hAnsi="Times New Roman" w:cs="Times New Roman"/>
          <w:sz w:val="24"/>
          <w:szCs w:val="24"/>
          <w:lang w:val="bg-BG" w:eastAsia="bg-BG"/>
        </w:rPr>
      </w:pPr>
      <w:r w:rsidRPr="0066724B">
        <w:rPr>
          <w:rFonts w:ascii="Times New Roman" w:eastAsia="Times New Roman" w:hAnsi="Times New Roman"/>
          <w:sz w:val="24"/>
          <w:szCs w:val="24"/>
          <w:lang w:eastAsia="fr-FR"/>
        </w:rPr>
        <w:t>Възстановяване на държавна помощ:</w:t>
      </w:r>
      <w:r w:rsidR="00082EED" w:rsidRPr="00082EED">
        <w:rPr>
          <w:rFonts w:ascii="Times New Roman" w:eastAsia="Times New Roman" w:hAnsi="Times New Roman"/>
          <w:sz w:val="24"/>
          <w:szCs w:val="24"/>
          <w:lang w:val="bg-BG" w:eastAsia="fr-FR"/>
        </w:rPr>
        <w:t xml:space="preserve"> </w:t>
      </w:r>
      <w:r w:rsidR="00E66986" w:rsidRPr="0066724B">
        <w:rPr>
          <w:rFonts w:ascii="Times New Roman" w:eastAsia="Times New Roman" w:hAnsi="Times New Roman" w:cs="Times New Roman"/>
          <w:sz w:val="24"/>
          <w:szCs w:val="24"/>
          <w:lang w:val="bg-BG" w:eastAsia="bg-BG"/>
        </w:rPr>
        <w:t>КП</w:t>
      </w:r>
      <w:r w:rsidRPr="0066724B">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w:t>
      </w:r>
      <w:r w:rsidRPr="00082EED">
        <w:rPr>
          <w:rFonts w:ascii="Times New Roman" w:eastAsia="Times New Roman" w:hAnsi="Times New Roman" w:cs="Times New Roman"/>
          <w:sz w:val="24"/>
          <w:szCs w:val="24"/>
          <w:lang w:val="bg-BG" w:eastAsia="bg-BG"/>
        </w:rPr>
        <w:t xml:space="preserve">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082EED">
        <w:rPr>
          <w:rFonts w:ascii="Times New Roman" w:eastAsia="Times New Roman" w:hAnsi="Times New Roman" w:cs="Times New Roman"/>
          <w:sz w:val="24"/>
          <w:szCs w:val="24"/>
          <w:lang w:val="bg-BG" w:eastAsia="bg-BG"/>
        </w:rPr>
        <w:t>ДОПК</w:t>
      </w:r>
      <w:r w:rsidR="00454D1F" w:rsidRPr="00082EED">
        <w:rPr>
          <w:rFonts w:ascii="Times New Roman" w:eastAsia="Times New Roman" w:hAnsi="Times New Roman" w:cs="Times New Roman"/>
          <w:sz w:val="24"/>
          <w:szCs w:val="24"/>
          <w:lang w:val="bg-BG" w:eastAsia="bg-BG"/>
        </w:rPr>
        <w:t xml:space="preserve">. </w:t>
      </w:r>
    </w:p>
    <w:p w14:paraId="53877903" w14:textId="46FE8C39" w:rsidR="00CE35C0" w:rsidRPr="00662AB3" w:rsidRDefault="00CE35C0" w:rsidP="004062D6">
      <w:pPr>
        <w:spacing w:before="240" w:after="120" w:line="360" w:lineRule="auto"/>
        <w:jc w:val="center"/>
        <w:rPr>
          <w:rFonts w:ascii="Times New Roman" w:eastAsia="Times New Roman" w:hAnsi="Times New Roman" w:cs="Times New Roman"/>
          <w:b/>
          <w:color w:val="000000" w:themeColor="text1"/>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Раздел VІ. КОРЕСПОНДЕНЦИЯ</w:t>
      </w:r>
    </w:p>
    <w:p w14:paraId="0F3A4C92" w14:textId="32AB75EB" w:rsidR="00CE35C0" w:rsidRPr="00662AB3"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596EE6" w:rsidRPr="00662AB3">
        <w:rPr>
          <w:rFonts w:ascii="Times New Roman" w:eastAsia="Times New Roman" w:hAnsi="Times New Roman" w:cs="Times New Roman"/>
          <w:color w:val="000000" w:themeColor="text1"/>
          <w:sz w:val="24"/>
          <w:szCs w:val="24"/>
          <w:lang w:val="bg-BG" w:eastAsia="bg-BG"/>
        </w:rPr>
        <w:t>ИС</w:t>
      </w:r>
      <w:r w:rsidR="00931011" w:rsidRPr="00931011">
        <w:rPr>
          <w:rFonts w:ascii="Times New Roman" w:eastAsia="Times New Roman" w:hAnsi="Times New Roman" w:cs="Times New Roman"/>
          <w:i/>
          <w:sz w:val="24"/>
          <w:szCs w:val="24"/>
          <w:lang w:val="bg-BG" w:eastAsia="fr-FR"/>
        </w:rPr>
        <w:t xml:space="preserve"> </w:t>
      </w:r>
      <w:r w:rsidR="00931011" w:rsidRPr="00481127">
        <w:rPr>
          <w:rFonts w:ascii="Times New Roman" w:eastAsia="Times New Roman" w:hAnsi="Times New Roman" w:cs="Times New Roman"/>
          <w:sz w:val="24"/>
          <w:szCs w:val="24"/>
          <w:lang w:val="bg-BG" w:eastAsia="fr-FR"/>
        </w:rPr>
        <w:t>за МВУ</w:t>
      </w:r>
      <w:r w:rsidRPr="00662AB3">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662AB3">
        <w:rPr>
          <w:rFonts w:ascii="Times New Roman" w:eastAsia="Times New Roman" w:hAnsi="Times New Roman" w:cs="Times New Roman"/>
          <w:sz w:val="24"/>
          <w:szCs w:val="24"/>
          <w:lang w:val="bg-BG" w:eastAsia="bg-BG"/>
        </w:rPr>
        <w:t>ПИИ</w:t>
      </w:r>
      <w:r w:rsidRPr="00662AB3">
        <w:rPr>
          <w:rFonts w:ascii="Times New Roman" w:eastAsia="Times New Roman" w:hAnsi="Times New Roman" w:cs="Times New Roman"/>
          <w:sz w:val="24"/>
          <w:szCs w:val="24"/>
          <w:lang w:val="bg-BG" w:eastAsia="bg-BG"/>
        </w:rPr>
        <w:t xml:space="preserve">. </w:t>
      </w:r>
    </w:p>
    <w:p w14:paraId="4EDFC337" w14:textId="21E1A443" w:rsidR="002E5DA4" w:rsidRPr="00662AB3" w:rsidRDefault="002E5DA4" w:rsidP="004062D6">
      <w:pPr>
        <w:spacing w:before="24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V</w:t>
      </w:r>
      <w:r w:rsidR="00D22829" w:rsidRPr="00662AB3">
        <w:rPr>
          <w:rFonts w:ascii="Times New Roman" w:eastAsia="Times New Roman" w:hAnsi="Times New Roman" w:cs="Times New Roman"/>
          <w:b/>
          <w:sz w:val="24"/>
          <w:szCs w:val="24"/>
          <w:lang w:val="bg-BG" w:eastAsia="bg-BG"/>
        </w:rPr>
        <w:t>І</w:t>
      </w:r>
      <w:r w:rsidRPr="00662AB3">
        <w:rPr>
          <w:rFonts w:ascii="Times New Roman" w:eastAsia="Times New Roman" w:hAnsi="Times New Roman" w:cs="Times New Roman"/>
          <w:b/>
          <w:sz w:val="24"/>
          <w:szCs w:val="24"/>
          <w:lang w:val="bg-BG" w:eastAsia="bg-BG"/>
        </w:rPr>
        <w:t>І. ПРИЛОЖЕНИЯ</w:t>
      </w:r>
    </w:p>
    <w:p w14:paraId="7950F20A" w14:textId="699FD420" w:rsidR="002E5DA4" w:rsidRPr="00662AB3" w:rsidRDefault="001C1732"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lastRenderedPageBreak/>
        <w:t xml:space="preserve">КП </w:t>
      </w:r>
      <w:r w:rsidR="00CE35C0" w:rsidRPr="00662AB3">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662AB3">
        <w:rPr>
          <w:rFonts w:ascii="Times New Roman" w:eastAsia="Times New Roman" w:hAnsi="Times New Roman" w:cs="Times New Roman"/>
          <w:sz w:val="24"/>
          <w:szCs w:val="24"/>
          <w:lang w:val="bg-BG" w:eastAsia="bg-BG"/>
        </w:rPr>
        <w:t>:</w:t>
      </w:r>
      <w:r w:rsidR="00CE35C0" w:rsidRPr="00662AB3">
        <w:rPr>
          <w:rFonts w:ascii="Times New Roman" w:eastAsia="Times New Roman" w:hAnsi="Times New Roman" w:cs="Times New Roman"/>
          <w:sz w:val="24"/>
          <w:szCs w:val="24"/>
          <w:lang w:val="bg-BG" w:eastAsia="bg-BG"/>
        </w:rPr>
        <w:t xml:space="preserve"> </w:t>
      </w:r>
    </w:p>
    <w:tbl>
      <w:tblPr>
        <w:tblW w:w="1027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7256"/>
      </w:tblGrid>
      <w:tr w:rsidR="001F4310" w:rsidRPr="00662AB3" w14:paraId="08650D57" w14:textId="77777777" w:rsidTr="00E74E6A">
        <w:tc>
          <w:tcPr>
            <w:tcW w:w="3017" w:type="dxa"/>
            <w:shd w:val="clear" w:color="auto" w:fill="auto"/>
          </w:tcPr>
          <w:p w14:paraId="2B8AF2C3" w14:textId="4B65B706" w:rsidR="001F4310" w:rsidRPr="00662AB3"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ПРИЛОЖЕНИЕ А</w:t>
            </w:r>
            <w:r w:rsidR="007C68CF">
              <w:rPr>
                <w:rFonts w:ascii="Times New Roman" w:eastAsia="Times New Roman" w:hAnsi="Times New Roman" w:cs="Times New Roman"/>
                <w:color w:val="000000"/>
                <w:sz w:val="24"/>
                <w:szCs w:val="24"/>
                <w:lang w:val="bg-BG" w:eastAsia="bg-BG"/>
              </w:rPr>
              <w:t>:</w:t>
            </w:r>
          </w:p>
        </w:tc>
        <w:tc>
          <w:tcPr>
            <w:tcW w:w="7256" w:type="dxa"/>
            <w:shd w:val="clear" w:color="auto" w:fill="auto"/>
          </w:tcPr>
          <w:p w14:paraId="0C8FEC33" w14:textId="76D78E63" w:rsidR="001F4310" w:rsidRPr="00662AB3" w:rsidRDefault="00F37083" w:rsidP="002E3571">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62AB3">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662AB3">
              <w:rPr>
                <w:rFonts w:ascii="Times New Roman" w:eastAsia="Times New Roman" w:hAnsi="Times New Roman" w:cs="Times New Roman"/>
                <w:i/>
                <w:color w:val="000000"/>
                <w:sz w:val="24"/>
                <w:szCs w:val="24"/>
                <w:lang w:val="bg-BG" w:eastAsia="bg-BG"/>
              </w:rPr>
              <w:t>Формуляр за кандидатстване</w:t>
            </w:r>
            <w:r w:rsidRPr="00662AB3">
              <w:rPr>
                <w:rFonts w:ascii="Times New Roman" w:eastAsia="Times New Roman" w:hAnsi="Times New Roman" w:cs="Times New Roman"/>
                <w:i/>
                <w:color w:val="000000"/>
                <w:sz w:val="24"/>
                <w:szCs w:val="24"/>
                <w:lang w:val="bg-BG" w:eastAsia="bg-BG"/>
              </w:rPr>
              <w:t>,</w:t>
            </w:r>
            <w:r w:rsidR="001F4310" w:rsidRPr="00662AB3">
              <w:rPr>
                <w:rFonts w:ascii="Times New Roman" w:eastAsia="Times New Roman" w:hAnsi="Times New Roman" w:cs="Times New Roman"/>
                <w:i/>
                <w:color w:val="000000"/>
                <w:sz w:val="24"/>
                <w:szCs w:val="24"/>
                <w:lang w:val="bg-BG" w:eastAsia="bg-BG"/>
              </w:rPr>
              <w:t xml:space="preserve"> </w:t>
            </w:r>
            <w:r w:rsidRPr="00662AB3">
              <w:rPr>
                <w:rFonts w:ascii="Times New Roman" w:eastAsia="Times New Roman" w:hAnsi="Times New Roman" w:cs="Times New Roman"/>
                <w:i/>
                <w:sz w:val="24"/>
                <w:szCs w:val="24"/>
                <w:lang w:val="bg-BG" w:eastAsia="fr-FR"/>
              </w:rPr>
              <w:t xml:space="preserve">подаден </w:t>
            </w:r>
            <w:r w:rsidR="001F4310" w:rsidRPr="00662AB3">
              <w:rPr>
                <w:rFonts w:ascii="Times New Roman" w:eastAsia="Times New Roman" w:hAnsi="Times New Roman" w:cs="Times New Roman"/>
                <w:i/>
                <w:iCs/>
                <w:color w:val="000000"/>
                <w:sz w:val="24"/>
                <w:szCs w:val="24"/>
                <w:lang w:val="bg-BG" w:eastAsia="bg-BG"/>
              </w:rPr>
              <w:t xml:space="preserve">в </w:t>
            </w:r>
            <w:r w:rsidR="001F4310" w:rsidRPr="002E3571">
              <w:rPr>
                <w:rFonts w:ascii="Times New Roman" w:eastAsia="Times New Roman" w:hAnsi="Times New Roman" w:cs="Times New Roman"/>
                <w:i/>
                <w:color w:val="000000" w:themeColor="text1"/>
                <w:sz w:val="24"/>
                <w:szCs w:val="24"/>
                <w:lang w:val="bg-BG" w:eastAsia="bg-BG"/>
              </w:rPr>
              <w:t>ИС</w:t>
            </w:r>
            <w:r w:rsidR="00931011" w:rsidRPr="00E74E6A">
              <w:rPr>
                <w:rFonts w:ascii="Times New Roman" w:eastAsia="Times New Roman" w:hAnsi="Times New Roman" w:cs="Times New Roman"/>
                <w:i/>
                <w:color w:val="000000" w:themeColor="text1"/>
                <w:sz w:val="24"/>
                <w:szCs w:val="24"/>
                <w:lang w:val="bg-BG" w:eastAsia="bg-BG"/>
              </w:rPr>
              <w:t xml:space="preserve"> за МВУ</w:t>
            </w:r>
            <w:r w:rsidR="001F4310" w:rsidRPr="00E74E6A">
              <w:rPr>
                <w:rFonts w:ascii="Times New Roman" w:eastAsia="Times New Roman" w:hAnsi="Times New Roman" w:cs="Times New Roman"/>
                <w:i/>
                <w:color w:val="000000" w:themeColor="text1"/>
                <w:sz w:val="24"/>
                <w:szCs w:val="24"/>
                <w:lang w:val="bg-BG" w:eastAsia="bg-BG"/>
              </w:rPr>
              <w:t>)</w:t>
            </w:r>
          </w:p>
        </w:tc>
      </w:tr>
      <w:tr w:rsidR="00BC5F16" w:rsidRPr="00662AB3" w14:paraId="36508039" w14:textId="77777777" w:rsidTr="00E74E6A">
        <w:tc>
          <w:tcPr>
            <w:tcW w:w="3017" w:type="dxa"/>
            <w:shd w:val="clear" w:color="auto" w:fill="auto"/>
          </w:tcPr>
          <w:p w14:paraId="27D91C82" w14:textId="41CA7968" w:rsidR="00BC5F16" w:rsidRPr="00662AB3"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 xml:space="preserve">ПРИЛОЖЕНИЕ </w:t>
            </w:r>
            <w:r w:rsidR="00645651">
              <w:rPr>
                <w:rFonts w:ascii="Times New Roman" w:eastAsia="Times New Roman" w:hAnsi="Times New Roman" w:cs="Times New Roman"/>
                <w:color w:val="000000"/>
                <w:sz w:val="24"/>
                <w:szCs w:val="24"/>
                <w:lang w:val="bg-BG" w:eastAsia="bg-BG"/>
              </w:rPr>
              <w:t>B</w:t>
            </w:r>
            <w:r w:rsidR="007C68CF">
              <w:rPr>
                <w:rFonts w:ascii="Times New Roman" w:eastAsia="Times New Roman" w:hAnsi="Times New Roman" w:cs="Times New Roman"/>
                <w:color w:val="000000"/>
                <w:sz w:val="24"/>
                <w:szCs w:val="24"/>
                <w:lang w:val="bg-BG" w:eastAsia="bg-BG"/>
              </w:rPr>
              <w:t>:</w:t>
            </w:r>
          </w:p>
        </w:tc>
        <w:tc>
          <w:tcPr>
            <w:tcW w:w="7256" w:type="dxa"/>
            <w:shd w:val="clear" w:color="auto" w:fill="auto"/>
          </w:tcPr>
          <w:p w14:paraId="4F276B69" w14:textId="467E59E2" w:rsidR="00BC5F16" w:rsidRPr="00662AB3" w:rsidRDefault="00BC5F16" w:rsidP="002E3571">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62AB3">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662AB3" w:rsidDel="00A74E71">
              <w:rPr>
                <w:rFonts w:ascii="Times New Roman" w:eastAsia="Times New Roman" w:hAnsi="Times New Roman" w:cs="Times New Roman"/>
                <w:i/>
                <w:color w:val="000000"/>
                <w:sz w:val="24"/>
                <w:szCs w:val="24"/>
                <w:lang w:val="bg-BG" w:eastAsia="bg-BG"/>
              </w:rPr>
              <w:t xml:space="preserve"> </w:t>
            </w:r>
            <w:r w:rsidRPr="00662AB3">
              <w:rPr>
                <w:rFonts w:ascii="Times New Roman" w:eastAsia="Times New Roman" w:hAnsi="Times New Roman" w:cs="Times New Roman"/>
                <w:i/>
                <w:color w:val="000000"/>
                <w:sz w:val="24"/>
                <w:szCs w:val="24"/>
                <w:lang w:val="bg-BG" w:eastAsia="bg-BG"/>
              </w:rPr>
              <w:t>(</w:t>
            </w:r>
            <w:r w:rsidRPr="00662AB3">
              <w:rPr>
                <w:rFonts w:ascii="Times New Roman" w:eastAsia="Times New Roman" w:hAnsi="Times New Roman" w:cs="Times New Roman"/>
                <w:i/>
                <w:iCs/>
                <w:color w:val="000000"/>
                <w:sz w:val="24"/>
                <w:szCs w:val="24"/>
                <w:lang w:val="bg-BG" w:eastAsia="bg-BG"/>
              </w:rPr>
              <w:t xml:space="preserve">в </w:t>
            </w:r>
            <w:r w:rsidRPr="002E3571">
              <w:rPr>
                <w:rFonts w:ascii="Times New Roman" w:eastAsia="Times New Roman" w:hAnsi="Times New Roman" w:cs="Times New Roman"/>
                <w:i/>
                <w:color w:val="000000" w:themeColor="text1"/>
                <w:sz w:val="24"/>
                <w:szCs w:val="24"/>
                <w:lang w:val="bg-BG" w:eastAsia="bg-BG"/>
              </w:rPr>
              <w:t>ИС</w:t>
            </w:r>
            <w:r w:rsidR="00931011" w:rsidRPr="00481127">
              <w:rPr>
                <w:rFonts w:ascii="Times New Roman" w:eastAsia="Times New Roman" w:hAnsi="Times New Roman" w:cs="Times New Roman"/>
                <w:i/>
                <w:color w:val="000000" w:themeColor="text1"/>
                <w:sz w:val="24"/>
                <w:szCs w:val="24"/>
                <w:lang w:val="bg-BG" w:eastAsia="bg-BG"/>
              </w:rPr>
              <w:t xml:space="preserve"> за МВУ</w:t>
            </w:r>
            <w:r w:rsidRPr="00662AB3">
              <w:rPr>
                <w:rFonts w:ascii="Times New Roman" w:eastAsia="Times New Roman" w:hAnsi="Times New Roman" w:cs="Times New Roman"/>
                <w:i/>
                <w:color w:val="000000"/>
                <w:sz w:val="24"/>
                <w:szCs w:val="24"/>
                <w:lang w:val="bg-BG" w:eastAsia="bg-BG"/>
              </w:rPr>
              <w:t>)</w:t>
            </w:r>
          </w:p>
        </w:tc>
      </w:tr>
      <w:tr w:rsidR="009D3CB9" w:rsidRPr="00662AB3" w14:paraId="56B022CC" w14:textId="77777777" w:rsidTr="00E74E6A">
        <w:tc>
          <w:tcPr>
            <w:tcW w:w="3017" w:type="dxa"/>
            <w:shd w:val="clear" w:color="auto" w:fill="auto"/>
          </w:tcPr>
          <w:p w14:paraId="2512E1E3" w14:textId="7C49A4F7" w:rsidR="009D3CB9" w:rsidRPr="00662AB3"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 xml:space="preserve">ПРИЛОЖЕНИЕ </w:t>
            </w:r>
            <w:r w:rsidR="001F2ABB">
              <w:rPr>
                <w:rFonts w:ascii="Times New Roman" w:eastAsia="Times New Roman" w:hAnsi="Times New Roman" w:cs="Times New Roman"/>
                <w:color w:val="000000"/>
                <w:sz w:val="24"/>
                <w:szCs w:val="24"/>
                <w:lang w:val="bg-BG" w:eastAsia="bg-BG"/>
              </w:rPr>
              <w:t>В1</w:t>
            </w:r>
            <w:r w:rsidRPr="00662AB3">
              <w:rPr>
                <w:rFonts w:ascii="Times New Roman" w:eastAsia="Times New Roman" w:hAnsi="Times New Roman" w:cs="Times New Roman"/>
                <w:color w:val="000000"/>
                <w:sz w:val="24"/>
                <w:szCs w:val="24"/>
                <w:lang w:val="bg-BG" w:eastAsia="bg-BG"/>
              </w:rPr>
              <w:t>:</w:t>
            </w:r>
          </w:p>
        </w:tc>
        <w:tc>
          <w:tcPr>
            <w:tcW w:w="7256" w:type="dxa"/>
            <w:shd w:val="clear" w:color="auto" w:fill="auto"/>
          </w:tcPr>
          <w:p w14:paraId="60707E74" w14:textId="784B1EEC" w:rsidR="009D3CB9" w:rsidRPr="00662AB3" w:rsidRDefault="009D3CB9" w:rsidP="002E3571">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662AB3">
              <w:rPr>
                <w:rFonts w:ascii="Times New Roman" w:eastAsia="Times New Roman" w:hAnsi="Times New Roman" w:cs="Times New Roman"/>
                <w:i/>
                <w:iCs/>
                <w:color w:val="000000" w:themeColor="text1"/>
                <w:sz w:val="24"/>
                <w:szCs w:val="24"/>
                <w:lang w:val="bg-BG" w:eastAsia="bg-BG"/>
              </w:rPr>
              <w:t>Декларация за</w:t>
            </w:r>
            <w:r w:rsidR="00164C21">
              <w:rPr>
                <w:rFonts w:ascii="Times New Roman" w:eastAsia="Times New Roman" w:hAnsi="Times New Roman" w:cs="Times New Roman"/>
                <w:i/>
                <w:iCs/>
                <w:color w:val="000000" w:themeColor="text1"/>
                <w:sz w:val="24"/>
                <w:szCs w:val="24"/>
                <w:lang w:val="bg-BG" w:eastAsia="bg-BG"/>
              </w:rPr>
              <w:t xml:space="preserve"> наличие или липса на</w:t>
            </w:r>
            <w:r w:rsidRPr="00662AB3">
              <w:rPr>
                <w:rFonts w:ascii="Times New Roman" w:eastAsia="Times New Roman" w:hAnsi="Times New Roman" w:cs="Times New Roman"/>
                <w:i/>
                <w:iCs/>
                <w:color w:val="000000" w:themeColor="text1"/>
                <w:sz w:val="24"/>
                <w:szCs w:val="24"/>
                <w:lang w:val="bg-BG" w:eastAsia="bg-BG"/>
              </w:rPr>
              <w:t xml:space="preserve"> </w:t>
            </w:r>
            <w:r w:rsidR="001A64DB">
              <w:rPr>
                <w:rFonts w:ascii="Times New Roman" w:eastAsia="Times New Roman" w:hAnsi="Times New Roman" w:cs="Times New Roman"/>
                <w:i/>
                <w:iCs/>
                <w:color w:val="000000" w:themeColor="text1"/>
                <w:sz w:val="24"/>
                <w:szCs w:val="24"/>
                <w:lang w:val="bg-BG" w:eastAsia="bg-BG"/>
              </w:rPr>
              <w:t>стопанска дейност</w:t>
            </w:r>
            <w:r w:rsidR="00CD173D" w:rsidRPr="00662AB3">
              <w:rPr>
                <w:rFonts w:ascii="Times New Roman" w:eastAsia="Times New Roman" w:hAnsi="Times New Roman" w:cs="Times New Roman"/>
                <w:i/>
                <w:iCs/>
                <w:color w:val="000000" w:themeColor="text1"/>
                <w:sz w:val="24"/>
                <w:szCs w:val="24"/>
                <w:lang w:val="bg-BG" w:eastAsia="bg-BG"/>
              </w:rPr>
              <w:t xml:space="preserve"> (</w:t>
            </w:r>
            <w:r w:rsidR="00FA2AD2" w:rsidRPr="00662AB3">
              <w:rPr>
                <w:rFonts w:ascii="Times New Roman" w:eastAsia="Times New Roman" w:hAnsi="Times New Roman" w:cs="Times New Roman"/>
                <w:i/>
                <w:iCs/>
                <w:color w:val="000000"/>
                <w:sz w:val="24"/>
                <w:szCs w:val="24"/>
                <w:lang w:val="bg-BG" w:eastAsia="bg-BG"/>
              </w:rPr>
              <w:t xml:space="preserve">в </w:t>
            </w:r>
            <w:r w:rsidR="00596EE6" w:rsidRPr="00662AB3">
              <w:rPr>
                <w:rFonts w:ascii="Times New Roman" w:eastAsia="Times New Roman" w:hAnsi="Times New Roman" w:cs="Times New Roman"/>
                <w:i/>
                <w:color w:val="000000" w:themeColor="text1"/>
                <w:sz w:val="24"/>
                <w:szCs w:val="24"/>
                <w:lang w:val="bg-BG" w:eastAsia="bg-BG"/>
              </w:rPr>
              <w:t>ИС</w:t>
            </w:r>
            <w:r w:rsidR="00931011" w:rsidRPr="00481127">
              <w:rPr>
                <w:rFonts w:ascii="Times New Roman" w:eastAsia="Times New Roman" w:hAnsi="Times New Roman" w:cs="Times New Roman"/>
                <w:i/>
                <w:color w:val="000000" w:themeColor="text1"/>
                <w:sz w:val="24"/>
                <w:szCs w:val="24"/>
                <w:lang w:val="bg-BG" w:eastAsia="bg-BG"/>
              </w:rPr>
              <w:t xml:space="preserve"> за МВУ</w:t>
            </w:r>
            <w:r w:rsidR="00CD173D" w:rsidRPr="00662AB3">
              <w:rPr>
                <w:rFonts w:ascii="Times New Roman" w:eastAsia="Times New Roman" w:hAnsi="Times New Roman" w:cs="Times New Roman"/>
                <w:i/>
                <w:iCs/>
                <w:color w:val="000000" w:themeColor="text1"/>
                <w:sz w:val="24"/>
                <w:szCs w:val="24"/>
                <w:lang w:val="bg-BG" w:eastAsia="bg-BG"/>
              </w:rPr>
              <w:t>)</w:t>
            </w:r>
          </w:p>
        </w:tc>
      </w:tr>
      <w:tr w:rsidR="009D3CB9" w:rsidRPr="00662AB3" w14:paraId="56C1CF08" w14:textId="77777777" w:rsidTr="00E74E6A">
        <w:tc>
          <w:tcPr>
            <w:tcW w:w="3017" w:type="dxa"/>
            <w:shd w:val="clear" w:color="auto" w:fill="auto"/>
          </w:tcPr>
          <w:p w14:paraId="637742A0" w14:textId="77777777" w:rsidR="009D3CB9" w:rsidRPr="00662AB3"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62AB3">
              <w:rPr>
                <w:rFonts w:ascii="Times New Roman" w:hAnsi="Times New Roman"/>
                <w:color w:val="000000"/>
                <w:sz w:val="24"/>
                <w:szCs w:val="24"/>
                <w:lang w:val="bg-BG" w:eastAsia="bg-BG"/>
              </w:rPr>
              <w:t>ПРИЛОЖЕНИЕ Е1-ІI:</w:t>
            </w:r>
          </w:p>
        </w:tc>
        <w:tc>
          <w:tcPr>
            <w:tcW w:w="7256" w:type="dxa"/>
            <w:shd w:val="clear" w:color="auto" w:fill="auto"/>
          </w:tcPr>
          <w:p w14:paraId="7143F2AD" w14:textId="74EE2C2E" w:rsidR="009D3CB9" w:rsidRPr="00662AB3" w:rsidRDefault="009D3CB9" w:rsidP="002E3571">
            <w:pPr>
              <w:autoSpaceDE w:val="0"/>
              <w:autoSpaceDN w:val="0"/>
              <w:adjustRightInd w:val="0"/>
              <w:spacing w:after="0" w:line="360" w:lineRule="auto"/>
              <w:jc w:val="both"/>
              <w:rPr>
                <w:rFonts w:ascii="Times New Roman" w:hAnsi="Times New Roman"/>
                <w:i/>
                <w:iCs/>
                <w:color w:val="000000"/>
                <w:sz w:val="24"/>
                <w:szCs w:val="24"/>
                <w:lang w:val="bg-BG" w:eastAsia="bg-BG"/>
              </w:rPr>
            </w:pPr>
            <w:r w:rsidRPr="00662AB3">
              <w:rPr>
                <w:rFonts w:ascii="Times New Roman" w:hAnsi="Times New Roman"/>
                <w:i/>
                <w:iCs/>
                <w:color w:val="000000"/>
                <w:sz w:val="24"/>
                <w:szCs w:val="24"/>
                <w:lang w:val="bg-BG" w:eastAsia="bg-BG"/>
              </w:rPr>
              <w:t xml:space="preserve">Форма за финансова идентификация (в </w:t>
            </w:r>
            <w:r w:rsidR="007954C4" w:rsidRPr="002E3571">
              <w:rPr>
                <w:rFonts w:ascii="Times New Roman" w:hAnsi="Times New Roman"/>
                <w:i/>
                <w:iCs/>
                <w:color w:val="000000"/>
                <w:sz w:val="24"/>
                <w:szCs w:val="24"/>
                <w:lang w:val="bg-BG" w:eastAsia="bg-BG"/>
              </w:rPr>
              <w:t>ИС</w:t>
            </w:r>
            <w:r w:rsidR="00931011" w:rsidRPr="00481127">
              <w:rPr>
                <w:rFonts w:ascii="Times New Roman" w:eastAsia="Times New Roman" w:hAnsi="Times New Roman" w:cs="Times New Roman"/>
                <w:i/>
                <w:color w:val="000000" w:themeColor="text1"/>
                <w:sz w:val="24"/>
                <w:szCs w:val="24"/>
                <w:lang w:val="bg-BG" w:eastAsia="bg-BG"/>
              </w:rPr>
              <w:t xml:space="preserve"> за МВУ</w:t>
            </w:r>
            <w:r w:rsidRPr="00662AB3">
              <w:rPr>
                <w:rFonts w:ascii="Times New Roman" w:hAnsi="Times New Roman"/>
                <w:i/>
                <w:iCs/>
                <w:color w:val="000000"/>
                <w:sz w:val="24"/>
                <w:szCs w:val="24"/>
                <w:lang w:val="bg-BG" w:eastAsia="bg-BG"/>
              </w:rPr>
              <w:t>)</w:t>
            </w:r>
          </w:p>
        </w:tc>
      </w:tr>
      <w:tr w:rsidR="009D3CB9" w:rsidRPr="00662AB3" w14:paraId="72CA1128" w14:textId="77777777" w:rsidTr="00E74E6A">
        <w:tc>
          <w:tcPr>
            <w:tcW w:w="3017" w:type="dxa"/>
            <w:shd w:val="clear" w:color="auto" w:fill="auto"/>
          </w:tcPr>
          <w:p w14:paraId="64304D3B" w14:textId="77777777" w:rsidR="009D3CB9" w:rsidRPr="00662AB3"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ПРИЛОЖЕНИЕ Е2:</w:t>
            </w:r>
          </w:p>
        </w:tc>
        <w:tc>
          <w:tcPr>
            <w:tcW w:w="7256" w:type="dxa"/>
            <w:shd w:val="clear" w:color="auto" w:fill="auto"/>
          </w:tcPr>
          <w:p w14:paraId="2C0FBCC8" w14:textId="7021E901" w:rsidR="009D3CB9" w:rsidRPr="00662AB3" w:rsidRDefault="005519E2" w:rsidP="002E3571">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62AB3">
              <w:rPr>
                <w:rFonts w:ascii="Times New Roman" w:eastAsia="Times New Roman" w:hAnsi="Times New Roman" w:cs="Times New Roman"/>
                <w:i/>
                <w:iCs/>
                <w:color w:val="000000"/>
                <w:sz w:val="24"/>
                <w:szCs w:val="24"/>
                <w:lang w:val="bg-BG" w:eastAsia="bg-BG"/>
              </w:rPr>
              <w:t xml:space="preserve">Условия </w:t>
            </w:r>
            <w:r w:rsidR="009D3CB9" w:rsidRPr="00662AB3">
              <w:rPr>
                <w:rFonts w:ascii="Times New Roman" w:eastAsia="Times New Roman" w:hAnsi="Times New Roman" w:cs="Times New Roman"/>
                <w:i/>
                <w:iCs/>
                <w:color w:val="000000"/>
                <w:sz w:val="24"/>
                <w:szCs w:val="24"/>
                <w:lang w:val="bg-BG" w:eastAsia="bg-BG"/>
              </w:rPr>
              <w:t xml:space="preserve">за изпълнение </w:t>
            </w:r>
            <w:r w:rsidR="00342323" w:rsidRPr="00662AB3">
              <w:rPr>
                <w:rFonts w:ascii="Times New Roman" w:eastAsia="Times New Roman" w:hAnsi="Times New Roman" w:cs="Times New Roman"/>
                <w:i/>
                <w:iCs/>
                <w:color w:val="000000"/>
                <w:sz w:val="24"/>
                <w:szCs w:val="24"/>
                <w:lang w:val="bg-BG" w:eastAsia="bg-BG"/>
              </w:rPr>
              <w:t>на одобрените инвестиции</w:t>
            </w:r>
            <w:r w:rsidR="009D3CB9" w:rsidRPr="00662AB3">
              <w:rPr>
                <w:rFonts w:ascii="Times New Roman" w:eastAsia="Times New Roman" w:hAnsi="Times New Roman" w:cs="Times New Roman"/>
                <w:i/>
                <w:iCs/>
                <w:color w:val="000000"/>
                <w:sz w:val="24"/>
                <w:szCs w:val="24"/>
                <w:lang w:val="bg-BG" w:eastAsia="bg-BG"/>
              </w:rPr>
              <w:t xml:space="preserve"> </w:t>
            </w:r>
            <w:r w:rsidR="009D3CB9" w:rsidRPr="00662AB3">
              <w:rPr>
                <w:rFonts w:ascii="Times New Roman" w:eastAsia="Times New Roman" w:hAnsi="Times New Roman" w:cs="Times New Roman"/>
                <w:i/>
                <w:color w:val="000000"/>
                <w:sz w:val="24"/>
                <w:szCs w:val="24"/>
                <w:lang w:val="bg-BG" w:eastAsia="bg-BG"/>
              </w:rPr>
              <w:t xml:space="preserve">(в </w:t>
            </w:r>
            <w:r w:rsidR="00596EE6" w:rsidRPr="002E3571">
              <w:rPr>
                <w:rFonts w:ascii="Times New Roman" w:eastAsia="Times New Roman" w:hAnsi="Times New Roman" w:cs="Times New Roman"/>
                <w:i/>
                <w:color w:val="000000" w:themeColor="text1"/>
                <w:sz w:val="24"/>
                <w:szCs w:val="24"/>
                <w:lang w:val="bg-BG" w:eastAsia="bg-BG"/>
              </w:rPr>
              <w:t>ИС</w:t>
            </w:r>
            <w:r w:rsidR="00931011" w:rsidRPr="00481127">
              <w:rPr>
                <w:rFonts w:ascii="Times New Roman" w:eastAsia="Times New Roman" w:hAnsi="Times New Roman" w:cs="Times New Roman"/>
                <w:i/>
                <w:color w:val="000000" w:themeColor="text1"/>
                <w:sz w:val="24"/>
                <w:szCs w:val="24"/>
                <w:lang w:val="bg-BG" w:eastAsia="bg-BG"/>
              </w:rPr>
              <w:t xml:space="preserve"> за МВУ</w:t>
            </w:r>
            <w:r w:rsidR="009D3CB9" w:rsidRPr="00662AB3">
              <w:rPr>
                <w:rFonts w:ascii="Times New Roman" w:eastAsia="Times New Roman" w:hAnsi="Times New Roman" w:cs="Times New Roman"/>
                <w:i/>
                <w:color w:val="000000"/>
                <w:sz w:val="24"/>
                <w:szCs w:val="24"/>
                <w:lang w:val="bg-BG" w:eastAsia="bg-BG"/>
              </w:rPr>
              <w:t>)</w:t>
            </w:r>
          </w:p>
        </w:tc>
      </w:tr>
    </w:tbl>
    <w:p w14:paraId="03C402C8" w14:textId="5AC72FC1" w:rsidR="004F0205" w:rsidRPr="00662AB3"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 xml:space="preserve">Раздел </w:t>
      </w:r>
      <w:r w:rsidR="00AB36AE">
        <w:rPr>
          <w:rFonts w:ascii="Times New Roman" w:eastAsia="Times New Roman" w:hAnsi="Times New Roman" w:cs="Times New Roman"/>
          <w:b/>
          <w:color w:val="000000" w:themeColor="text1"/>
          <w:sz w:val="24"/>
          <w:szCs w:val="24"/>
          <w:lang w:eastAsia="bg-BG"/>
        </w:rPr>
        <w:t>VIII</w:t>
      </w:r>
      <w:r w:rsidRPr="00662AB3">
        <w:rPr>
          <w:rFonts w:ascii="Times New Roman" w:eastAsia="Times New Roman" w:hAnsi="Times New Roman" w:cs="Times New Roman"/>
          <w:b/>
          <w:color w:val="000000" w:themeColor="text1"/>
          <w:sz w:val="24"/>
          <w:szCs w:val="24"/>
          <w:lang w:val="bg-BG" w:eastAsia="bg-BG"/>
        </w:rPr>
        <w:t>. ДРУГИ УСЛОВИЯ</w:t>
      </w:r>
    </w:p>
    <w:p w14:paraId="77999699" w14:textId="0D9106B6" w:rsidR="004F0205" w:rsidRPr="00662AB3"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29E68FD5" w:rsidR="004F0205" w:rsidRPr="00662AB3"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Изменения и</w:t>
      </w:r>
      <w:r w:rsidR="00EB6243" w:rsidRPr="00662AB3">
        <w:rPr>
          <w:rFonts w:ascii="Times New Roman" w:hAnsi="Times New Roman"/>
          <w:sz w:val="24"/>
          <w:lang w:val="bg-BG"/>
        </w:rPr>
        <w:t>/</w:t>
      </w:r>
      <w:r w:rsidR="00EB6243" w:rsidRPr="00662AB3">
        <w:rPr>
          <w:rFonts w:ascii="Times New Roman" w:eastAsia="Times New Roman" w:hAnsi="Times New Roman" w:cs="Times New Roman"/>
          <w:sz w:val="24"/>
          <w:szCs w:val="24"/>
          <w:lang w:val="bg-BG" w:eastAsia="bg-BG"/>
        </w:rPr>
        <w:t>или</w:t>
      </w:r>
      <w:r w:rsidRPr="00662AB3">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662AB3">
        <w:rPr>
          <w:rFonts w:ascii="Times New Roman" w:eastAsia="Times New Roman" w:hAnsi="Times New Roman" w:cs="Times New Roman"/>
          <w:sz w:val="24"/>
          <w:szCs w:val="24"/>
          <w:lang w:val="bg-BG" w:eastAsia="bg-BG"/>
        </w:rPr>
        <w:t xml:space="preserve">в съответствие с чл. 28, ал. 1 от </w:t>
      </w:r>
      <w:r w:rsidR="00F13680" w:rsidRPr="00662AB3">
        <w:rPr>
          <w:rFonts w:ascii="Times New Roman" w:eastAsia="Times New Roman" w:hAnsi="Times New Roman" w:cs="Times New Roman"/>
          <w:sz w:val="24"/>
          <w:szCs w:val="24"/>
          <w:lang w:val="bg-BG" w:eastAsia="fr-FR"/>
        </w:rPr>
        <w:t xml:space="preserve">ПМС №114 от </w:t>
      </w:r>
      <w:r w:rsidR="00503020">
        <w:rPr>
          <w:rFonts w:ascii="Times New Roman" w:eastAsia="Times New Roman" w:hAnsi="Times New Roman" w:cs="Times New Roman"/>
          <w:sz w:val="24"/>
          <w:szCs w:val="24"/>
          <w:lang w:eastAsia="fr-FR"/>
        </w:rPr>
        <w:t>0</w:t>
      </w:r>
      <w:r w:rsidR="00503020" w:rsidRPr="00662AB3">
        <w:rPr>
          <w:rFonts w:ascii="Times New Roman" w:eastAsia="Times New Roman" w:hAnsi="Times New Roman" w:cs="Times New Roman"/>
          <w:sz w:val="24"/>
          <w:szCs w:val="24"/>
          <w:lang w:val="bg-BG" w:eastAsia="fr-FR"/>
        </w:rPr>
        <w:t>8</w:t>
      </w:r>
      <w:r w:rsidR="00F13680" w:rsidRPr="00662AB3">
        <w:rPr>
          <w:rFonts w:ascii="Times New Roman" w:eastAsia="Times New Roman" w:hAnsi="Times New Roman" w:cs="Times New Roman"/>
          <w:sz w:val="24"/>
          <w:szCs w:val="24"/>
          <w:lang w:val="bg-BG" w:eastAsia="fr-FR"/>
        </w:rPr>
        <w:t xml:space="preserve">.06.2022 г. </w:t>
      </w:r>
    </w:p>
    <w:p w14:paraId="248287CD" w14:textId="6C02671A" w:rsidR="00893F96" w:rsidRPr="00662AB3" w:rsidRDefault="000D5CD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Д</w:t>
      </w:r>
      <w:r w:rsidR="00F13680" w:rsidRPr="00662AB3">
        <w:rPr>
          <w:rFonts w:ascii="Times New Roman" w:eastAsia="Times New Roman" w:hAnsi="Times New Roman" w:cs="Times New Roman"/>
          <w:color w:val="000000" w:themeColor="text1"/>
          <w:sz w:val="24"/>
          <w:szCs w:val="24"/>
          <w:lang w:val="bg-BG" w:eastAsia="bg-BG"/>
        </w:rPr>
        <w:t>оговор</w:t>
      </w:r>
      <w:r w:rsidRPr="00662AB3">
        <w:rPr>
          <w:rFonts w:ascii="Times New Roman" w:eastAsia="Times New Roman" w:hAnsi="Times New Roman" w:cs="Times New Roman"/>
          <w:color w:val="000000" w:themeColor="text1"/>
          <w:sz w:val="24"/>
          <w:szCs w:val="24"/>
          <w:lang w:val="bg-BG" w:eastAsia="bg-BG"/>
        </w:rPr>
        <w:t xml:space="preserve">ът </w:t>
      </w:r>
      <w:r w:rsidR="00F13680" w:rsidRPr="00662AB3">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662AB3">
        <w:rPr>
          <w:rFonts w:ascii="Times New Roman" w:eastAsia="Times New Roman" w:hAnsi="Times New Roman" w:cs="Times New Roman"/>
          <w:sz w:val="24"/>
          <w:szCs w:val="24"/>
          <w:lang w:val="bg-BG" w:eastAsia="bg-BG"/>
        </w:rPr>
        <w:t xml:space="preserve">от </w:t>
      </w:r>
      <w:r w:rsidR="00F13680" w:rsidRPr="00662AB3">
        <w:rPr>
          <w:rFonts w:ascii="Times New Roman" w:eastAsia="Times New Roman" w:hAnsi="Times New Roman" w:cs="Times New Roman"/>
          <w:sz w:val="24"/>
          <w:szCs w:val="24"/>
          <w:lang w:val="bg-BG" w:eastAsia="fr-FR"/>
        </w:rPr>
        <w:t xml:space="preserve">ПМС №114 от </w:t>
      </w:r>
      <w:r w:rsidR="00503020">
        <w:rPr>
          <w:rFonts w:ascii="Times New Roman" w:eastAsia="Times New Roman" w:hAnsi="Times New Roman" w:cs="Times New Roman"/>
          <w:sz w:val="24"/>
          <w:szCs w:val="24"/>
          <w:lang w:eastAsia="fr-FR"/>
        </w:rPr>
        <w:t>0</w:t>
      </w:r>
      <w:r w:rsidR="00503020" w:rsidRPr="00662AB3">
        <w:rPr>
          <w:rFonts w:ascii="Times New Roman" w:eastAsia="Times New Roman" w:hAnsi="Times New Roman" w:cs="Times New Roman"/>
          <w:sz w:val="24"/>
          <w:szCs w:val="24"/>
          <w:lang w:val="bg-BG" w:eastAsia="fr-FR"/>
        </w:rPr>
        <w:t>8</w:t>
      </w:r>
      <w:r w:rsidR="00F13680" w:rsidRPr="00662AB3">
        <w:rPr>
          <w:rFonts w:ascii="Times New Roman" w:eastAsia="Times New Roman" w:hAnsi="Times New Roman" w:cs="Times New Roman"/>
          <w:sz w:val="24"/>
          <w:szCs w:val="24"/>
          <w:lang w:val="bg-BG" w:eastAsia="fr-FR"/>
        </w:rPr>
        <w:t xml:space="preserve">.06.2022 г. </w:t>
      </w:r>
    </w:p>
    <w:p w14:paraId="51839F84" w14:textId="77777777" w:rsidR="004A1BD9" w:rsidRPr="00662AB3"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662AB3"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1A19EEBB" w14:textId="7974F10A" w:rsidR="004A1BD9"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662AB3">
        <w:rPr>
          <w:rFonts w:ascii="Times New Roman" w:eastAsia="Times New Roman" w:hAnsi="Times New Roman" w:cs="Times New Roman"/>
          <w:i/>
          <w:color w:val="000000" w:themeColor="text1"/>
          <w:sz w:val="24"/>
          <w:szCs w:val="24"/>
          <w:lang w:val="bg-BG" w:eastAsia="bg-BG"/>
        </w:rPr>
        <w:t>,</w:t>
      </w:r>
      <w:r w:rsidRPr="00662AB3">
        <w:rPr>
          <w:rFonts w:ascii="Times New Roman" w:eastAsia="Times New Roman" w:hAnsi="Times New Roman" w:cs="Times New Roman"/>
          <w:i/>
          <w:color w:val="000000" w:themeColor="text1"/>
          <w:sz w:val="24"/>
          <w:szCs w:val="24"/>
          <w:lang w:val="bg-BG" w:eastAsia="bg-BG"/>
        </w:rPr>
        <w:t xml:space="preserve"> от които за </w:t>
      </w:r>
      <w:r w:rsidR="00F35928">
        <w:rPr>
          <w:rFonts w:ascii="Times New Roman" w:eastAsia="Times New Roman" w:hAnsi="Times New Roman" w:cs="Times New Roman"/>
          <w:i/>
          <w:color w:val="000000" w:themeColor="text1"/>
          <w:sz w:val="24"/>
          <w:szCs w:val="24"/>
          <w:lang w:val="bg-BG" w:eastAsia="bg-BG"/>
        </w:rPr>
        <w:t>КП</w:t>
      </w:r>
      <w:r w:rsidR="00F35928" w:rsidRPr="00662AB3">
        <w:rPr>
          <w:rFonts w:ascii="Times New Roman" w:eastAsia="Times New Roman" w:hAnsi="Times New Roman" w:cs="Times New Roman"/>
          <w:i/>
          <w:color w:val="000000" w:themeColor="text1"/>
          <w:sz w:val="24"/>
          <w:szCs w:val="24"/>
          <w:lang w:val="bg-BG" w:eastAsia="bg-BG"/>
        </w:rPr>
        <w:t xml:space="preserve"> </w:t>
      </w:r>
      <w:r w:rsidRPr="00662AB3">
        <w:rPr>
          <w:rFonts w:ascii="Times New Roman" w:eastAsia="Times New Roman" w:hAnsi="Times New Roman" w:cs="Times New Roman"/>
          <w:i/>
          <w:color w:val="000000" w:themeColor="text1"/>
          <w:sz w:val="24"/>
          <w:szCs w:val="24"/>
          <w:lang w:val="bg-BG" w:eastAsia="bg-BG"/>
        </w:rPr>
        <w:t xml:space="preserve">и два - за </w:t>
      </w:r>
      <w:r w:rsidR="00A724F0" w:rsidRPr="00662AB3">
        <w:rPr>
          <w:rFonts w:ascii="Times New Roman" w:eastAsia="Times New Roman" w:hAnsi="Times New Roman" w:cs="Times New Roman"/>
          <w:i/>
          <w:color w:val="000000" w:themeColor="text1"/>
          <w:sz w:val="24"/>
          <w:szCs w:val="24"/>
          <w:lang w:val="bg-BG" w:eastAsia="bg-BG"/>
        </w:rPr>
        <w:t>СНД</w:t>
      </w:r>
      <w:r w:rsidRPr="00662AB3">
        <w:rPr>
          <w:rFonts w:ascii="Times New Roman" w:eastAsia="Times New Roman" w:hAnsi="Times New Roman" w:cs="Times New Roman"/>
          <w:i/>
          <w:color w:val="000000" w:themeColor="text1"/>
          <w:sz w:val="24"/>
          <w:szCs w:val="24"/>
          <w:lang w:val="bg-BG" w:eastAsia="bg-BG"/>
        </w:rPr>
        <w:t>.</w:t>
      </w:r>
      <w:r w:rsidR="007F7109" w:rsidRPr="00662AB3">
        <w:rPr>
          <w:rFonts w:ascii="Times New Roman" w:eastAsia="Times New Roman" w:hAnsi="Times New Roman" w:cs="Times New Roman"/>
          <w:i/>
          <w:color w:val="000000" w:themeColor="text1"/>
          <w:sz w:val="24"/>
          <w:szCs w:val="24"/>
          <w:lang w:val="bg-BG" w:eastAsia="bg-BG"/>
        </w:rPr>
        <w:t xml:space="preserve"> </w:t>
      </w:r>
    </w:p>
    <w:tbl>
      <w:tblPr>
        <w:tblW w:w="4061" w:type="dxa"/>
        <w:tblInd w:w="4820" w:type="dxa"/>
        <w:tblLook w:val="01E0" w:firstRow="1" w:lastRow="1" w:firstColumn="1" w:lastColumn="1" w:noHBand="0" w:noVBand="0"/>
      </w:tblPr>
      <w:tblGrid>
        <w:gridCol w:w="4061"/>
      </w:tblGrid>
      <w:tr w:rsidR="007F7109" w:rsidRPr="00662AB3" w14:paraId="25771B9B" w14:textId="77777777" w:rsidTr="00E74E6A">
        <w:trPr>
          <w:trHeight w:val="859"/>
        </w:trPr>
        <w:tc>
          <w:tcPr>
            <w:tcW w:w="4056" w:type="dxa"/>
            <w:shd w:val="clear" w:color="auto" w:fill="auto"/>
          </w:tcPr>
          <w:p w14:paraId="706336CF" w14:textId="77777777" w:rsidR="0011699B" w:rsidRPr="00662AB3" w:rsidRDefault="0011699B"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662AB3"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662AB3">
              <w:rPr>
                <w:rFonts w:ascii="Times New Roman" w:eastAsia="Times New Roman" w:hAnsi="Times New Roman" w:cs="Times New Roman"/>
                <w:b/>
                <w:i/>
                <w:color w:val="000000" w:themeColor="text1"/>
                <w:sz w:val="24"/>
                <w:szCs w:val="24"/>
                <w:lang w:val="bg-BG" w:eastAsia="bg-BG"/>
              </w:rPr>
              <w:t>СНД</w:t>
            </w:r>
            <w:r w:rsidRPr="00662AB3">
              <w:rPr>
                <w:rFonts w:ascii="Times New Roman" w:eastAsia="Times New Roman" w:hAnsi="Times New Roman" w:cs="Times New Roman"/>
                <w:b/>
                <w:i/>
                <w:color w:val="000000" w:themeColor="text1"/>
                <w:sz w:val="24"/>
                <w:szCs w:val="24"/>
                <w:lang w:val="bg-BG" w:eastAsia="bg-BG"/>
              </w:rPr>
              <w:t>:</w:t>
            </w:r>
          </w:p>
        </w:tc>
      </w:tr>
      <w:tr w:rsidR="007F7109" w:rsidRPr="00662AB3" w14:paraId="243EC099" w14:textId="77777777" w:rsidTr="00E74E6A">
        <w:trPr>
          <w:trHeight w:val="1265"/>
        </w:trPr>
        <w:tc>
          <w:tcPr>
            <w:tcW w:w="4056" w:type="dxa"/>
            <w:shd w:val="clear" w:color="auto" w:fill="auto"/>
          </w:tcPr>
          <w:p w14:paraId="656ADF2D"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w:t>
            </w:r>
          </w:p>
          <w:p w14:paraId="5000A155" w14:textId="163113DE"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662AB3">
              <w:rPr>
                <w:rFonts w:ascii="Times New Roman" w:eastAsia="Times New Roman" w:hAnsi="Times New Roman" w:cs="Times New Roman"/>
                <w:b/>
                <w:i/>
                <w:color w:val="000000" w:themeColor="text1"/>
                <w:sz w:val="24"/>
                <w:szCs w:val="24"/>
                <w:lang w:val="bg-BG" w:eastAsia="bg-BG"/>
              </w:rPr>
              <w:t>СНД</w:t>
            </w:r>
            <w:r w:rsidRPr="00662AB3">
              <w:rPr>
                <w:rFonts w:ascii="Times New Roman" w:eastAsia="Times New Roman" w:hAnsi="Times New Roman" w:cs="Times New Roman"/>
                <w:b/>
                <w:i/>
                <w:color w:val="000000" w:themeColor="text1"/>
                <w:sz w:val="24"/>
                <w:szCs w:val="24"/>
                <w:lang w:val="bg-BG" w:eastAsia="bg-BG"/>
              </w:rPr>
              <w:t>)</w:t>
            </w:r>
          </w:p>
          <w:p w14:paraId="433A0781" w14:textId="02E5FBEF" w:rsidR="007F7109" w:rsidRPr="00662AB3" w:rsidRDefault="00857D99"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8" o:title=""/>
                  <o:lock v:ext="edit" ungrouping="t" rotation="t" cropping="t" verticies="t" text="t" grouping="t"/>
                  <o:signatureline v:ext="edit" id="{086A363D-41BE-4BBC-99EF-A82BA34A19D4}" provid="{00000000-0000-0000-0000-000000000000}" issignatureline="t"/>
                </v:shape>
              </w:pict>
            </w:r>
            <w:r w:rsidR="007F7109" w:rsidRPr="00662AB3">
              <w:rPr>
                <w:rFonts w:ascii="Times New Roman" w:eastAsia="Times New Roman" w:hAnsi="Times New Roman" w:cs="Times New Roman"/>
                <w:b/>
                <w:i/>
                <w:color w:val="000000" w:themeColor="text1"/>
                <w:sz w:val="24"/>
                <w:szCs w:val="24"/>
                <w:lang w:val="bg-BG" w:eastAsia="bg-BG"/>
              </w:rPr>
              <w:t xml:space="preserve"> </w:t>
            </w:r>
          </w:p>
        </w:tc>
      </w:tr>
      <w:tr w:rsidR="007F7109" w:rsidRPr="00662AB3" w14:paraId="4CC84D24" w14:textId="77777777" w:rsidTr="00E74E6A">
        <w:trPr>
          <w:trHeight w:val="441"/>
        </w:trPr>
        <w:tc>
          <w:tcPr>
            <w:tcW w:w="4061" w:type="dxa"/>
            <w:shd w:val="clear" w:color="auto" w:fill="auto"/>
          </w:tcPr>
          <w:p w14:paraId="7EF8DE18" w14:textId="77777777" w:rsidR="007F7109"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КП</w:t>
            </w:r>
            <w:r w:rsidR="007F7109" w:rsidRPr="00662AB3">
              <w:rPr>
                <w:rFonts w:ascii="Times New Roman" w:eastAsia="Times New Roman" w:hAnsi="Times New Roman" w:cs="Times New Roman"/>
                <w:b/>
                <w:i/>
                <w:color w:val="000000" w:themeColor="text1"/>
                <w:sz w:val="24"/>
                <w:szCs w:val="24"/>
                <w:lang w:val="bg-BG" w:eastAsia="bg-BG"/>
              </w:rPr>
              <w:t>:</w:t>
            </w:r>
          </w:p>
          <w:p w14:paraId="166F742B" w14:textId="06773622" w:rsidR="00BF7C7A" w:rsidRPr="00662AB3" w:rsidRDefault="00BF7C7A" w:rsidP="001F4310">
            <w:pPr>
              <w:spacing w:after="0" w:line="240" w:lineRule="auto"/>
              <w:rPr>
                <w:rFonts w:ascii="Times New Roman" w:eastAsia="Times New Roman" w:hAnsi="Times New Roman" w:cs="Times New Roman"/>
                <w:b/>
                <w:i/>
                <w:color w:val="000000" w:themeColor="text1"/>
                <w:sz w:val="24"/>
                <w:szCs w:val="24"/>
                <w:lang w:val="bg-BG" w:eastAsia="bg-BG"/>
              </w:rPr>
            </w:pPr>
          </w:p>
        </w:tc>
      </w:tr>
      <w:tr w:rsidR="007F7109" w:rsidRPr="00662AB3" w14:paraId="6CE61C09" w14:textId="77777777" w:rsidTr="00E74E6A">
        <w:trPr>
          <w:trHeight w:val="608"/>
        </w:trPr>
        <w:tc>
          <w:tcPr>
            <w:tcW w:w="4061" w:type="dxa"/>
            <w:shd w:val="clear" w:color="auto" w:fill="auto"/>
          </w:tcPr>
          <w:p w14:paraId="3B444EC5"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w:t>
            </w:r>
          </w:p>
          <w:p w14:paraId="468EBC99" w14:textId="21DBC388" w:rsidR="007F7109" w:rsidRPr="00662AB3"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662AB3">
              <w:rPr>
                <w:rFonts w:ascii="Times New Roman" w:eastAsia="Times New Roman" w:hAnsi="Times New Roman" w:cs="Times New Roman"/>
                <w:b/>
                <w:i/>
                <w:color w:val="000000" w:themeColor="text1"/>
                <w:sz w:val="24"/>
                <w:szCs w:val="24"/>
                <w:lang w:val="bg-BG" w:eastAsia="bg-BG"/>
              </w:rPr>
              <w:t>КП</w:t>
            </w:r>
            <w:r w:rsidRPr="00662AB3">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662AB3" w:rsidRDefault="00857D99" w:rsidP="00513CC5">
      <w:pPr>
        <w:spacing w:line="360" w:lineRule="auto"/>
        <w:ind w:right="1134"/>
        <w:jc w:val="right"/>
        <w:rPr>
          <w:rFonts w:ascii="Times New Roman" w:hAnsi="Times New Roman" w:cs="Times New Roman"/>
          <w:sz w:val="24"/>
          <w:szCs w:val="24"/>
          <w:lang w:val="bg-BG"/>
        </w:rPr>
      </w:pPr>
      <w:r>
        <w:rPr>
          <w:i/>
          <w:iCs/>
          <w:color w:val="000000"/>
        </w:rPr>
        <w:pict w14:anchorId="0CF6C406">
          <v:shape id="_x0000_i1026" type="#_x0000_t75" alt="Microsoft Office Signature Line..." style="width:192pt;height:96pt">
            <v:imagedata r:id="rId8" o:title=""/>
            <o:lock v:ext="edit" ungrouping="t" rotation="t" cropping="t" verticies="t" text="t" grouping="t"/>
            <o:signatureline v:ext="edit" id="{F47B1461-FA6E-4DD4-A278-CFC682A14DE2}" provid="{00000000-0000-0000-0000-000000000000}" issignatureline="t"/>
          </v:shape>
        </w:pict>
      </w:r>
    </w:p>
    <w:sectPr w:rsidR="00F35A04" w:rsidRPr="00662AB3" w:rsidSect="00E74E6A">
      <w:headerReference w:type="default" r:id="rId9"/>
      <w:footerReference w:type="default" r:id="rId10"/>
      <w:pgSz w:w="12240" w:h="15840"/>
      <w:pgMar w:top="2555" w:right="900" w:bottom="993" w:left="1276"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171AD0" w14:textId="77777777" w:rsidR="0011650E" w:rsidRDefault="0011650E">
      <w:pPr>
        <w:spacing w:after="0" w:line="240" w:lineRule="auto"/>
      </w:pPr>
      <w:r>
        <w:separator/>
      </w:r>
    </w:p>
  </w:endnote>
  <w:endnote w:type="continuationSeparator" w:id="0">
    <w:p w14:paraId="349F9D5E" w14:textId="77777777" w:rsidR="0011650E" w:rsidRDefault="0011650E">
      <w:pPr>
        <w:spacing w:after="0" w:line="240" w:lineRule="auto"/>
      </w:pPr>
      <w:r>
        <w:continuationSeparator/>
      </w:r>
    </w:p>
  </w:endnote>
  <w:endnote w:type="continuationNotice" w:id="1">
    <w:p w14:paraId="3E0FDAD3" w14:textId="77777777" w:rsidR="0011650E" w:rsidRDefault="001165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00000003" w:usb1="00000000" w:usb2="00000000" w:usb3="00000000" w:csb0="00000001"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069534505"/>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6F94DDDF"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857D99">
          <w:rPr>
            <w:rFonts w:ascii="Times New Roman" w:hAnsi="Times New Roman" w:cs="Times New Roman"/>
            <w:b/>
            <w:noProof/>
            <w:sz w:val="18"/>
            <w:szCs w:val="18"/>
          </w:rPr>
          <w:t>1</w:t>
        </w:r>
        <w:r w:rsidRPr="00BF57DE">
          <w:rPr>
            <w:rFonts w:ascii="Times New Roman" w:hAnsi="Times New Roman" w:cs="Times New Roman"/>
            <w:b/>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49756E" w14:textId="77777777" w:rsidR="0011650E" w:rsidRDefault="0011650E">
      <w:pPr>
        <w:spacing w:after="0" w:line="240" w:lineRule="auto"/>
      </w:pPr>
      <w:r>
        <w:separator/>
      </w:r>
    </w:p>
  </w:footnote>
  <w:footnote w:type="continuationSeparator" w:id="0">
    <w:p w14:paraId="068895CD" w14:textId="77777777" w:rsidR="0011650E" w:rsidRDefault="0011650E">
      <w:pPr>
        <w:spacing w:after="0" w:line="240" w:lineRule="auto"/>
      </w:pPr>
      <w:r>
        <w:continuationSeparator/>
      </w:r>
    </w:p>
  </w:footnote>
  <w:footnote w:type="continuationNotice" w:id="1">
    <w:p w14:paraId="0D8FFE08" w14:textId="77777777" w:rsidR="0011650E" w:rsidRDefault="0011650E">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lang w:val="bg-BG" w:eastAsia="bg-BG"/>
      </w:rPr>
      <w:drawing>
        <wp:inline distT="0" distB="0" distL="0" distR="0" wp14:anchorId="52A1F9C6" wp14:editId="24F51AD6">
          <wp:extent cx="3475433" cy="878572"/>
          <wp:effectExtent l="0" t="0" r="0" b="0"/>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97816" cy="8842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6"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0"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2"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3"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36AE5FC2"/>
    <w:multiLevelType w:val="hybridMultilevel"/>
    <w:tmpl w:val="DB4A42B0"/>
    <w:lvl w:ilvl="0" w:tplc="27B6DA44">
      <w:start w:val="2"/>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7"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8"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9"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4"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5"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7"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8" w15:restartNumberingAfterBreak="0">
    <w:nsid w:val="625C3E2A"/>
    <w:multiLevelType w:val="hybridMultilevel"/>
    <w:tmpl w:val="66A0A0E6"/>
    <w:lvl w:ilvl="0" w:tplc="20F019A0">
      <w:start w:val="2"/>
      <w:numFmt w:val="decimal"/>
      <w:lvlText w:val="(%1)"/>
      <w:lvlJc w:val="left"/>
      <w:pPr>
        <w:ind w:left="723" w:hanging="360"/>
      </w:pPr>
      <w:rPr>
        <w:rFonts w:hint="default"/>
      </w:rPr>
    </w:lvl>
    <w:lvl w:ilvl="1" w:tplc="04020019" w:tentative="1">
      <w:start w:val="1"/>
      <w:numFmt w:val="lowerLetter"/>
      <w:lvlText w:val="%2."/>
      <w:lvlJc w:val="left"/>
      <w:pPr>
        <w:ind w:left="1443" w:hanging="360"/>
      </w:pPr>
    </w:lvl>
    <w:lvl w:ilvl="2" w:tplc="0402001B" w:tentative="1">
      <w:start w:val="1"/>
      <w:numFmt w:val="lowerRoman"/>
      <w:lvlText w:val="%3."/>
      <w:lvlJc w:val="right"/>
      <w:pPr>
        <w:ind w:left="2163" w:hanging="180"/>
      </w:pPr>
    </w:lvl>
    <w:lvl w:ilvl="3" w:tplc="0402000F" w:tentative="1">
      <w:start w:val="1"/>
      <w:numFmt w:val="decimal"/>
      <w:lvlText w:val="%4."/>
      <w:lvlJc w:val="left"/>
      <w:pPr>
        <w:ind w:left="2883" w:hanging="360"/>
      </w:pPr>
    </w:lvl>
    <w:lvl w:ilvl="4" w:tplc="04020019" w:tentative="1">
      <w:start w:val="1"/>
      <w:numFmt w:val="lowerLetter"/>
      <w:lvlText w:val="%5."/>
      <w:lvlJc w:val="left"/>
      <w:pPr>
        <w:ind w:left="3603" w:hanging="360"/>
      </w:pPr>
    </w:lvl>
    <w:lvl w:ilvl="5" w:tplc="0402001B" w:tentative="1">
      <w:start w:val="1"/>
      <w:numFmt w:val="lowerRoman"/>
      <w:lvlText w:val="%6."/>
      <w:lvlJc w:val="right"/>
      <w:pPr>
        <w:ind w:left="4323" w:hanging="180"/>
      </w:pPr>
    </w:lvl>
    <w:lvl w:ilvl="6" w:tplc="0402000F" w:tentative="1">
      <w:start w:val="1"/>
      <w:numFmt w:val="decimal"/>
      <w:lvlText w:val="%7."/>
      <w:lvlJc w:val="left"/>
      <w:pPr>
        <w:ind w:left="5043" w:hanging="360"/>
      </w:pPr>
    </w:lvl>
    <w:lvl w:ilvl="7" w:tplc="04020019" w:tentative="1">
      <w:start w:val="1"/>
      <w:numFmt w:val="lowerLetter"/>
      <w:lvlText w:val="%8."/>
      <w:lvlJc w:val="left"/>
      <w:pPr>
        <w:ind w:left="5763" w:hanging="360"/>
      </w:pPr>
    </w:lvl>
    <w:lvl w:ilvl="8" w:tplc="0402001B" w:tentative="1">
      <w:start w:val="1"/>
      <w:numFmt w:val="lowerRoman"/>
      <w:lvlText w:val="%9."/>
      <w:lvlJc w:val="right"/>
      <w:pPr>
        <w:ind w:left="6483" w:hanging="180"/>
      </w:pPr>
    </w:lvl>
  </w:abstractNum>
  <w:abstractNum w:abstractNumId="29" w15:restartNumberingAfterBreak="0">
    <w:nsid w:val="62674E39"/>
    <w:multiLevelType w:val="multilevel"/>
    <w:tmpl w:val="6E6A6128"/>
    <w:lvl w:ilvl="0">
      <w:start w:val="1"/>
      <w:numFmt w:val="decimal"/>
      <w:lvlText w:val="Чл.%1."/>
      <w:lvlJc w:val="left"/>
      <w:pPr>
        <w:ind w:left="248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0"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3"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4"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5"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7"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7"/>
  </w:num>
  <w:num w:numId="2">
    <w:abstractNumId w:val="2"/>
  </w:num>
  <w:num w:numId="3">
    <w:abstractNumId w:val="35"/>
  </w:num>
  <w:num w:numId="4">
    <w:abstractNumId w:val="21"/>
  </w:num>
  <w:num w:numId="5">
    <w:abstractNumId w:val="30"/>
  </w:num>
  <w:num w:numId="6">
    <w:abstractNumId w:val="20"/>
  </w:num>
  <w:num w:numId="7">
    <w:abstractNumId w:val="12"/>
  </w:num>
  <w:num w:numId="8">
    <w:abstractNumId w:val="22"/>
  </w:num>
  <w:num w:numId="9">
    <w:abstractNumId w:val="3"/>
  </w:num>
  <w:num w:numId="10">
    <w:abstractNumId w:val="25"/>
  </w:num>
  <w:num w:numId="11">
    <w:abstractNumId w:val="19"/>
  </w:num>
  <w:num w:numId="12">
    <w:abstractNumId w:val="10"/>
  </w:num>
  <w:num w:numId="13">
    <w:abstractNumId w:val="4"/>
  </w:num>
  <w:num w:numId="14">
    <w:abstractNumId w:val="1"/>
  </w:num>
  <w:num w:numId="15">
    <w:abstractNumId w:val="8"/>
  </w:num>
  <w:num w:numId="16">
    <w:abstractNumId w:val="13"/>
  </w:num>
  <w:num w:numId="17">
    <w:abstractNumId w:val="11"/>
  </w:num>
  <w:num w:numId="18">
    <w:abstractNumId w:val="15"/>
  </w:num>
  <w:num w:numId="19">
    <w:abstractNumId w:val="16"/>
  </w:num>
  <w:num w:numId="20">
    <w:abstractNumId w:val="29"/>
  </w:num>
  <w:num w:numId="21">
    <w:abstractNumId w:val="31"/>
  </w:num>
  <w:num w:numId="22">
    <w:abstractNumId w:val="0"/>
  </w:num>
  <w:num w:numId="23">
    <w:abstractNumId w:val="26"/>
  </w:num>
  <w:num w:numId="24">
    <w:abstractNumId w:val="27"/>
  </w:num>
  <w:num w:numId="25">
    <w:abstractNumId w:val="36"/>
  </w:num>
  <w:num w:numId="26">
    <w:abstractNumId w:val="37"/>
  </w:num>
  <w:num w:numId="27">
    <w:abstractNumId w:val="17"/>
  </w:num>
  <w:num w:numId="28">
    <w:abstractNumId w:val="32"/>
  </w:num>
  <w:num w:numId="29">
    <w:abstractNumId w:val="9"/>
  </w:num>
  <w:num w:numId="30">
    <w:abstractNumId w:val="24"/>
  </w:num>
  <w:num w:numId="31">
    <w:abstractNumId w:val="18"/>
  </w:num>
  <w:num w:numId="32">
    <w:abstractNumId w:val="5"/>
  </w:num>
  <w:num w:numId="33">
    <w:abstractNumId w:val="34"/>
  </w:num>
  <w:num w:numId="34">
    <w:abstractNumId w:val="6"/>
  </w:num>
  <w:num w:numId="35">
    <w:abstractNumId w:val="23"/>
  </w:num>
  <w:num w:numId="36">
    <w:abstractNumId w:val="33"/>
  </w:num>
  <w:num w:numId="37">
    <w:abstractNumId w:val="28"/>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0F4E"/>
    <w:rsid w:val="0002239D"/>
    <w:rsid w:val="000229A0"/>
    <w:rsid w:val="000239D8"/>
    <w:rsid w:val="00024089"/>
    <w:rsid w:val="00025C7C"/>
    <w:rsid w:val="00025EE1"/>
    <w:rsid w:val="00030B85"/>
    <w:rsid w:val="000327EA"/>
    <w:rsid w:val="0003442A"/>
    <w:rsid w:val="00035463"/>
    <w:rsid w:val="000412AD"/>
    <w:rsid w:val="00042368"/>
    <w:rsid w:val="00043806"/>
    <w:rsid w:val="00045255"/>
    <w:rsid w:val="000469AA"/>
    <w:rsid w:val="000469D4"/>
    <w:rsid w:val="000472F0"/>
    <w:rsid w:val="0004750E"/>
    <w:rsid w:val="00047F4D"/>
    <w:rsid w:val="000508E0"/>
    <w:rsid w:val="0005196F"/>
    <w:rsid w:val="00052ABE"/>
    <w:rsid w:val="00052C50"/>
    <w:rsid w:val="00053F1B"/>
    <w:rsid w:val="00054C6D"/>
    <w:rsid w:val="00054F06"/>
    <w:rsid w:val="00055272"/>
    <w:rsid w:val="00055A56"/>
    <w:rsid w:val="00060BA2"/>
    <w:rsid w:val="0006411E"/>
    <w:rsid w:val="00064B0C"/>
    <w:rsid w:val="000657A0"/>
    <w:rsid w:val="00066265"/>
    <w:rsid w:val="000717D3"/>
    <w:rsid w:val="000725BA"/>
    <w:rsid w:val="00072E72"/>
    <w:rsid w:val="00073A0C"/>
    <w:rsid w:val="00073F35"/>
    <w:rsid w:val="00075623"/>
    <w:rsid w:val="000756CF"/>
    <w:rsid w:val="00076577"/>
    <w:rsid w:val="00080F0D"/>
    <w:rsid w:val="00081087"/>
    <w:rsid w:val="000811D9"/>
    <w:rsid w:val="00082EED"/>
    <w:rsid w:val="00085995"/>
    <w:rsid w:val="0008624C"/>
    <w:rsid w:val="00086D78"/>
    <w:rsid w:val="00087085"/>
    <w:rsid w:val="000914F6"/>
    <w:rsid w:val="00091672"/>
    <w:rsid w:val="000927BB"/>
    <w:rsid w:val="000935FC"/>
    <w:rsid w:val="00094ED2"/>
    <w:rsid w:val="00095ACD"/>
    <w:rsid w:val="00096275"/>
    <w:rsid w:val="00097BE0"/>
    <w:rsid w:val="000A0337"/>
    <w:rsid w:val="000A3922"/>
    <w:rsid w:val="000A4946"/>
    <w:rsid w:val="000A519C"/>
    <w:rsid w:val="000A6654"/>
    <w:rsid w:val="000A7D8F"/>
    <w:rsid w:val="000B1167"/>
    <w:rsid w:val="000B2C50"/>
    <w:rsid w:val="000B4E2B"/>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E4FA6"/>
    <w:rsid w:val="000F0A22"/>
    <w:rsid w:val="000F1454"/>
    <w:rsid w:val="000F399F"/>
    <w:rsid w:val="000F4019"/>
    <w:rsid w:val="000F58F3"/>
    <w:rsid w:val="000F69F1"/>
    <w:rsid w:val="000F7213"/>
    <w:rsid w:val="001022C4"/>
    <w:rsid w:val="00102C6C"/>
    <w:rsid w:val="00103437"/>
    <w:rsid w:val="00105014"/>
    <w:rsid w:val="00106B59"/>
    <w:rsid w:val="00114FC9"/>
    <w:rsid w:val="00115C04"/>
    <w:rsid w:val="0011650E"/>
    <w:rsid w:val="0011699B"/>
    <w:rsid w:val="0012028B"/>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78C0"/>
    <w:rsid w:val="00161161"/>
    <w:rsid w:val="001614B8"/>
    <w:rsid w:val="00164C21"/>
    <w:rsid w:val="00166916"/>
    <w:rsid w:val="00167701"/>
    <w:rsid w:val="00171726"/>
    <w:rsid w:val="00172E43"/>
    <w:rsid w:val="00174677"/>
    <w:rsid w:val="00175230"/>
    <w:rsid w:val="0018011A"/>
    <w:rsid w:val="001833C4"/>
    <w:rsid w:val="00183D81"/>
    <w:rsid w:val="0018476D"/>
    <w:rsid w:val="00184CFC"/>
    <w:rsid w:val="001851C1"/>
    <w:rsid w:val="0018524C"/>
    <w:rsid w:val="001865F8"/>
    <w:rsid w:val="0018712B"/>
    <w:rsid w:val="00193F4B"/>
    <w:rsid w:val="00196596"/>
    <w:rsid w:val="00196674"/>
    <w:rsid w:val="0019690F"/>
    <w:rsid w:val="001A016B"/>
    <w:rsid w:val="001A26A9"/>
    <w:rsid w:val="001A4AF6"/>
    <w:rsid w:val="001A4E91"/>
    <w:rsid w:val="001A64DB"/>
    <w:rsid w:val="001A683F"/>
    <w:rsid w:val="001A79AE"/>
    <w:rsid w:val="001B3699"/>
    <w:rsid w:val="001B5FBD"/>
    <w:rsid w:val="001B6116"/>
    <w:rsid w:val="001C1732"/>
    <w:rsid w:val="001C3127"/>
    <w:rsid w:val="001C6790"/>
    <w:rsid w:val="001D05F2"/>
    <w:rsid w:val="001D1841"/>
    <w:rsid w:val="001D2B68"/>
    <w:rsid w:val="001D2D7E"/>
    <w:rsid w:val="001D4AA1"/>
    <w:rsid w:val="001D6748"/>
    <w:rsid w:val="001E0369"/>
    <w:rsid w:val="001E12CD"/>
    <w:rsid w:val="001E1D09"/>
    <w:rsid w:val="001E2E2C"/>
    <w:rsid w:val="001E451E"/>
    <w:rsid w:val="001E4F85"/>
    <w:rsid w:val="001E5C09"/>
    <w:rsid w:val="001E6596"/>
    <w:rsid w:val="001F01A2"/>
    <w:rsid w:val="001F0F8E"/>
    <w:rsid w:val="001F191C"/>
    <w:rsid w:val="001F2089"/>
    <w:rsid w:val="001F2ABB"/>
    <w:rsid w:val="001F36D7"/>
    <w:rsid w:val="001F4310"/>
    <w:rsid w:val="001F64FD"/>
    <w:rsid w:val="001F68DC"/>
    <w:rsid w:val="001F6A1D"/>
    <w:rsid w:val="00200376"/>
    <w:rsid w:val="00200581"/>
    <w:rsid w:val="00200D54"/>
    <w:rsid w:val="0020173C"/>
    <w:rsid w:val="002028DE"/>
    <w:rsid w:val="00203924"/>
    <w:rsid w:val="0020498B"/>
    <w:rsid w:val="00206A8C"/>
    <w:rsid w:val="0021254B"/>
    <w:rsid w:val="00212D58"/>
    <w:rsid w:val="0021318C"/>
    <w:rsid w:val="00215194"/>
    <w:rsid w:val="002168EA"/>
    <w:rsid w:val="00222AF4"/>
    <w:rsid w:val="00223DCD"/>
    <w:rsid w:val="002241EF"/>
    <w:rsid w:val="002319D2"/>
    <w:rsid w:val="00231D33"/>
    <w:rsid w:val="002328D2"/>
    <w:rsid w:val="002359F2"/>
    <w:rsid w:val="0024083E"/>
    <w:rsid w:val="0024098C"/>
    <w:rsid w:val="002459C2"/>
    <w:rsid w:val="00245D89"/>
    <w:rsid w:val="002469A7"/>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495A"/>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35F1"/>
    <w:rsid w:val="002C37FA"/>
    <w:rsid w:val="002C4529"/>
    <w:rsid w:val="002D443E"/>
    <w:rsid w:val="002D48E7"/>
    <w:rsid w:val="002D6023"/>
    <w:rsid w:val="002D72F5"/>
    <w:rsid w:val="002E3571"/>
    <w:rsid w:val="002E442F"/>
    <w:rsid w:val="002E5DA4"/>
    <w:rsid w:val="002F1FF0"/>
    <w:rsid w:val="002F4773"/>
    <w:rsid w:val="002F7F00"/>
    <w:rsid w:val="00301F68"/>
    <w:rsid w:val="003056BF"/>
    <w:rsid w:val="0030670E"/>
    <w:rsid w:val="00306E03"/>
    <w:rsid w:val="00313EF8"/>
    <w:rsid w:val="003159D0"/>
    <w:rsid w:val="00315B6B"/>
    <w:rsid w:val="00321438"/>
    <w:rsid w:val="00321F3B"/>
    <w:rsid w:val="00322FDD"/>
    <w:rsid w:val="003234C4"/>
    <w:rsid w:val="00325E34"/>
    <w:rsid w:val="00327DAA"/>
    <w:rsid w:val="00333E33"/>
    <w:rsid w:val="00333E8F"/>
    <w:rsid w:val="00336331"/>
    <w:rsid w:val="003364EB"/>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189F"/>
    <w:rsid w:val="00361B10"/>
    <w:rsid w:val="00362B53"/>
    <w:rsid w:val="003648C8"/>
    <w:rsid w:val="00365FAF"/>
    <w:rsid w:val="00366898"/>
    <w:rsid w:val="00366A3D"/>
    <w:rsid w:val="00366AA1"/>
    <w:rsid w:val="00367B95"/>
    <w:rsid w:val="00370932"/>
    <w:rsid w:val="00370A99"/>
    <w:rsid w:val="0037169D"/>
    <w:rsid w:val="00371DB2"/>
    <w:rsid w:val="003730C0"/>
    <w:rsid w:val="00373838"/>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A1907"/>
    <w:rsid w:val="003A3B51"/>
    <w:rsid w:val="003A6034"/>
    <w:rsid w:val="003B061F"/>
    <w:rsid w:val="003B2BA5"/>
    <w:rsid w:val="003B4328"/>
    <w:rsid w:val="003B52EA"/>
    <w:rsid w:val="003C01D4"/>
    <w:rsid w:val="003C2FC8"/>
    <w:rsid w:val="003C4F6A"/>
    <w:rsid w:val="003C688D"/>
    <w:rsid w:val="003D2C2B"/>
    <w:rsid w:val="003D2ED2"/>
    <w:rsid w:val="003D3DCA"/>
    <w:rsid w:val="003D4A52"/>
    <w:rsid w:val="003D7162"/>
    <w:rsid w:val="003E3FBB"/>
    <w:rsid w:val="003E4607"/>
    <w:rsid w:val="003E7098"/>
    <w:rsid w:val="003F1C36"/>
    <w:rsid w:val="003F4244"/>
    <w:rsid w:val="003F466F"/>
    <w:rsid w:val="003F71F4"/>
    <w:rsid w:val="00401519"/>
    <w:rsid w:val="0040240C"/>
    <w:rsid w:val="004034ED"/>
    <w:rsid w:val="00404D39"/>
    <w:rsid w:val="004062D6"/>
    <w:rsid w:val="00407051"/>
    <w:rsid w:val="00413FA7"/>
    <w:rsid w:val="004153C0"/>
    <w:rsid w:val="00416DE4"/>
    <w:rsid w:val="00421036"/>
    <w:rsid w:val="004211B8"/>
    <w:rsid w:val="00422094"/>
    <w:rsid w:val="00423641"/>
    <w:rsid w:val="0042578D"/>
    <w:rsid w:val="004325E3"/>
    <w:rsid w:val="004326B2"/>
    <w:rsid w:val="00433970"/>
    <w:rsid w:val="00434B57"/>
    <w:rsid w:val="00434C91"/>
    <w:rsid w:val="00434E29"/>
    <w:rsid w:val="004372CB"/>
    <w:rsid w:val="00441043"/>
    <w:rsid w:val="00442920"/>
    <w:rsid w:val="004437D0"/>
    <w:rsid w:val="004441A1"/>
    <w:rsid w:val="00445316"/>
    <w:rsid w:val="004461A9"/>
    <w:rsid w:val="00447BD9"/>
    <w:rsid w:val="004507BA"/>
    <w:rsid w:val="004521F9"/>
    <w:rsid w:val="00452748"/>
    <w:rsid w:val="00452C83"/>
    <w:rsid w:val="00453E8A"/>
    <w:rsid w:val="00454D1F"/>
    <w:rsid w:val="00455D38"/>
    <w:rsid w:val="004569C6"/>
    <w:rsid w:val="00457FF8"/>
    <w:rsid w:val="00461BB5"/>
    <w:rsid w:val="00464A94"/>
    <w:rsid w:val="004650A6"/>
    <w:rsid w:val="00470056"/>
    <w:rsid w:val="00471AB1"/>
    <w:rsid w:val="00473B05"/>
    <w:rsid w:val="00473B92"/>
    <w:rsid w:val="0047413A"/>
    <w:rsid w:val="004752F4"/>
    <w:rsid w:val="00481C90"/>
    <w:rsid w:val="00482816"/>
    <w:rsid w:val="00485400"/>
    <w:rsid w:val="00485CCB"/>
    <w:rsid w:val="004867A1"/>
    <w:rsid w:val="004867F2"/>
    <w:rsid w:val="0048794F"/>
    <w:rsid w:val="00492C1B"/>
    <w:rsid w:val="00495D07"/>
    <w:rsid w:val="00496FD2"/>
    <w:rsid w:val="004A1BD9"/>
    <w:rsid w:val="004A1E06"/>
    <w:rsid w:val="004A3941"/>
    <w:rsid w:val="004A6DD8"/>
    <w:rsid w:val="004A7F51"/>
    <w:rsid w:val="004B12CD"/>
    <w:rsid w:val="004B134E"/>
    <w:rsid w:val="004B291F"/>
    <w:rsid w:val="004B2BBD"/>
    <w:rsid w:val="004B3531"/>
    <w:rsid w:val="004B4377"/>
    <w:rsid w:val="004B510B"/>
    <w:rsid w:val="004C10DC"/>
    <w:rsid w:val="004C232F"/>
    <w:rsid w:val="004C3011"/>
    <w:rsid w:val="004C4A76"/>
    <w:rsid w:val="004C4E88"/>
    <w:rsid w:val="004D100F"/>
    <w:rsid w:val="004D3CB7"/>
    <w:rsid w:val="004D58D9"/>
    <w:rsid w:val="004D61E4"/>
    <w:rsid w:val="004D7B28"/>
    <w:rsid w:val="004E062B"/>
    <w:rsid w:val="004E11BF"/>
    <w:rsid w:val="004E1B37"/>
    <w:rsid w:val="004E2615"/>
    <w:rsid w:val="004E3FFD"/>
    <w:rsid w:val="004E511E"/>
    <w:rsid w:val="004E539D"/>
    <w:rsid w:val="004E55B2"/>
    <w:rsid w:val="004E6FAD"/>
    <w:rsid w:val="004F0205"/>
    <w:rsid w:val="004F1E39"/>
    <w:rsid w:val="004F3581"/>
    <w:rsid w:val="004F41A4"/>
    <w:rsid w:val="004F4DFC"/>
    <w:rsid w:val="004F62B8"/>
    <w:rsid w:val="00501783"/>
    <w:rsid w:val="00501856"/>
    <w:rsid w:val="00502F32"/>
    <w:rsid w:val="00503020"/>
    <w:rsid w:val="00503320"/>
    <w:rsid w:val="005033D1"/>
    <w:rsid w:val="0050471B"/>
    <w:rsid w:val="00510977"/>
    <w:rsid w:val="00512A90"/>
    <w:rsid w:val="00513CC5"/>
    <w:rsid w:val="00514E11"/>
    <w:rsid w:val="00515346"/>
    <w:rsid w:val="00517AAE"/>
    <w:rsid w:val="00517EDF"/>
    <w:rsid w:val="00520665"/>
    <w:rsid w:val="0052299E"/>
    <w:rsid w:val="00523A73"/>
    <w:rsid w:val="00533070"/>
    <w:rsid w:val="005337E9"/>
    <w:rsid w:val="00534094"/>
    <w:rsid w:val="00535E4C"/>
    <w:rsid w:val="005376EF"/>
    <w:rsid w:val="0054267C"/>
    <w:rsid w:val="00543E11"/>
    <w:rsid w:val="00544DD2"/>
    <w:rsid w:val="00545AF2"/>
    <w:rsid w:val="00547085"/>
    <w:rsid w:val="005519E2"/>
    <w:rsid w:val="00552326"/>
    <w:rsid w:val="00556033"/>
    <w:rsid w:val="00560A07"/>
    <w:rsid w:val="00561073"/>
    <w:rsid w:val="00564E21"/>
    <w:rsid w:val="00573870"/>
    <w:rsid w:val="00574972"/>
    <w:rsid w:val="00575B17"/>
    <w:rsid w:val="00575D3F"/>
    <w:rsid w:val="005760CA"/>
    <w:rsid w:val="005776E8"/>
    <w:rsid w:val="00577B77"/>
    <w:rsid w:val="00580875"/>
    <w:rsid w:val="005809ED"/>
    <w:rsid w:val="00581784"/>
    <w:rsid w:val="00582580"/>
    <w:rsid w:val="00591B92"/>
    <w:rsid w:val="00593C74"/>
    <w:rsid w:val="00594275"/>
    <w:rsid w:val="00596EE6"/>
    <w:rsid w:val="005A01B2"/>
    <w:rsid w:val="005A0F8A"/>
    <w:rsid w:val="005A16DD"/>
    <w:rsid w:val="005A2486"/>
    <w:rsid w:val="005A3061"/>
    <w:rsid w:val="005A33AF"/>
    <w:rsid w:val="005A65B4"/>
    <w:rsid w:val="005A6CEC"/>
    <w:rsid w:val="005B3F95"/>
    <w:rsid w:val="005B4981"/>
    <w:rsid w:val="005B6737"/>
    <w:rsid w:val="005C1884"/>
    <w:rsid w:val="005C20EF"/>
    <w:rsid w:val="005C2A72"/>
    <w:rsid w:val="005C367E"/>
    <w:rsid w:val="005C5214"/>
    <w:rsid w:val="005C5400"/>
    <w:rsid w:val="005C74C7"/>
    <w:rsid w:val="005D378C"/>
    <w:rsid w:val="005D765B"/>
    <w:rsid w:val="005E17DD"/>
    <w:rsid w:val="005E1C72"/>
    <w:rsid w:val="005E1D9D"/>
    <w:rsid w:val="005E2C02"/>
    <w:rsid w:val="005E508B"/>
    <w:rsid w:val="005E5F61"/>
    <w:rsid w:val="005E5FF1"/>
    <w:rsid w:val="005E7CAB"/>
    <w:rsid w:val="005F3B51"/>
    <w:rsid w:val="005F6332"/>
    <w:rsid w:val="005F70D8"/>
    <w:rsid w:val="00600AA2"/>
    <w:rsid w:val="00600B3A"/>
    <w:rsid w:val="00600D3D"/>
    <w:rsid w:val="0060395A"/>
    <w:rsid w:val="00603C73"/>
    <w:rsid w:val="0061213E"/>
    <w:rsid w:val="006128E0"/>
    <w:rsid w:val="00612FB3"/>
    <w:rsid w:val="00613D5D"/>
    <w:rsid w:val="00613E40"/>
    <w:rsid w:val="006140D9"/>
    <w:rsid w:val="00614FA4"/>
    <w:rsid w:val="006179C8"/>
    <w:rsid w:val="00622268"/>
    <w:rsid w:val="00624AAD"/>
    <w:rsid w:val="006275AA"/>
    <w:rsid w:val="00632A7C"/>
    <w:rsid w:val="0063326A"/>
    <w:rsid w:val="006341A5"/>
    <w:rsid w:val="00634ADE"/>
    <w:rsid w:val="00636244"/>
    <w:rsid w:val="00636331"/>
    <w:rsid w:val="00636966"/>
    <w:rsid w:val="00637396"/>
    <w:rsid w:val="0064142B"/>
    <w:rsid w:val="00642667"/>
    <w:rsid w:val="0064384F"/>
    <w:rsid w:val="00643861"/>
    <w:rsid w:val="00643880"/>
    <w:rsid w:val="00643B0F"/>
    <w:rsid w:val="00645651"/>
    <w:rsid w:val="00646D7C"/>
    <w:rsid w:val="00651009"/>
    <w:rsid w:val="006518A0"/>
    <w:rsid w:val="006534DE"/>
    <w:rsid w:val="0065353D"/>
    <w:rsid w:val="006541A8"/>
    <w:rsid w:val="00655D71"/>
    <w:rsid w:val="00657AF3"/>
    <w:rsid w:val="00660640"/>
    <w:rsid w:val="00662AB3"/>
    <w:rsid w:val="006659B7"/>
    <w:rsid w:val="0066724B"/>
    <w:rsid w:val="00667349"/>
    <w:rsid w:val="0066797A"/>
    <w:rsid w:val="006705BE"/>
    <w:rsid w:val="00674131"/>
    <w:rsid w:val="0067480E"/>
    <w:rsid w:val="00675075"/>
    <w:rsid w:val="00675AD3"/>
    <w:rsid w:val="00677904"/>
    <w:rsid w:val="0068197C"/>
    <w:rsid w:val="00687182"/>
    <w:rsid w:val="0068747D"/>
    <w:rsid w:val="00692CE4"/>
    <w:rsid w:val="00693881"/>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0E9F"/>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6671"/>
    <w:rsid w:val="0071108E"/>
    <w:rsid w:val="00714563"/>
    <w:rsid w:val="00714725"/>
    <w:rsid w:val="00717609"/>
    <w:rsid w:val="00717B10"/>
    <w:rsid w:val="0072027D"/>
    <w:rsid w:val="00721164"/>
    <w:rsid w:val="00721B16"/>
    <w:rsid w:val="00722AA5"/>
    <w:rsid w:val="007261C8"/>
    <w:rsid w:val="00726B1F"/>
    <w:rsid w:val="00726BFA"/>
    <w:rsid w:val="00727BA0"/>
    <w:rsid w:val="00730D5E"/>
    <w:rsid w:val="007310F5"/>
    <w:rsid w:val="00734B35"/>
    <w:rsid w:val="00736710"/>
    <w:rsid w:val="00737B29"/>
    <w:rsid w:val="00741D28"/>
    <w:rsid w:val="00741FB1"/>
    <w:rsid w:val="00742223"/>
    <w:rsid w:val="00742665"/>
    <w:rsid w:val="00742917"/>
    <w:rsid w:val="00742D09"/>
    <w:rsid w:val="00743E40"/>
    <w:rsid w:val="0074455A"/>
    <w:rsid w:val="00746AEE"/>
    <w:rsid w:val="00747183"/>
    <w:rsid w:val="00747836"/>
    <w:rsid w:val="0075161D"/>
    <w:rsid w:val="00751B88"/>
    <w:rsid w:val="00752BEE"/>
    <w:rsid w:val="00754035"/>
    <w:rsid w:val="00755131"/>
    <w:rsid w:val="0075711F"/>
    <w:rsid w:val="007604AB"/>
    <w:rsid w:val="00761A00"/>
    <w:rsid w:val="007621ED"/>
    <w:rsid w:val="00763165"/>
    <w:rsid w:val="00763F24"/>
    <w:rsid w:val="0076536F"/>
    <w:rsid w:val="00765864"/>
    <w:rsid w:val="007671E8"/>
    <w:rsid w:val="00767747"/>
    <w:rsid w:val="00767901"/>
    <w:rsid w:val="00775D91"/>
    <w:rsid w:val="007765D4"/>
    <w:rsid w:val="00777B24"/>
    <w:rsid w:val="00781981"/>
    <w:rsid w:val="00786B13"/>
    <w:rsid w:val="0078737B"/>
    <w:rsid w:val="00787CCE"/>
    <w:rsid w:val="00790084"/>
    <w:rsid w:val="007930B0"/>
    <w:rsid w:val="00793C79"/>
    <w:rsid w:val="007954C4"/>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673A"/>
    <w:rsid w:val="007E7CFF"/>
    <w:rsid w:val="007E7FC2"/>
    <w:rsid w:val="007F4AB9"/>
    <w:rsid w:val="007F4E48"/>
    <w:rsid w:val="007F7109"/>
    <w:rsid w:val="007F745F"/>
    <w:rsid w:val="007F7E30"/>
    <w:rsid w:val="007F7E51"/>
    <w:rsid w:val="008007D2"/>
    <w:rsid w:val="00803B5E"/>
    <w:rsid w:val="00804727"/>
    <w:rsid w:val="00804F28"/>
    <w:rsid w:val="008101FF"/>
    <w:rsid w:val="008105D0"/>
    <w:rsid w:val="00810E23"/>
    <w:rsid w:val="00813256"/>
    <w:rsid w:val="0083175A"/>
    <w:rsid w:val="00832F68"/>
    <w:rsid w:val="00834763"/>
    <w:rsid w:val="00837B12"/>
    <w:rsid w:val="008410D1"/>
    <w:rsid w:val="00841C3E"/>
    <w:rsid w:val="00846059"/>
    <w:rsid w:val="00846718"/>
    <w:rsid w:val="008476EE"/>
    <w:rsid w:val="0085311C"/>
    <w:rsid w:val="00857B6F"/>
    <w:rsid w:val="00857BF7"/>
    <w:rsid w:val="00857D99"/>
    <w:rsid w:val="00860ADB"/>
    <w:rsid w:val="00860B01"/>
    <w:rsid w:val="008638B9"/>
    <w:rsid w:val="008671E8"/>
    <w:rsid w:val="0086755C"/>
    <w:rsid w:val="00872417"/>
    <w:rsid w:val="008731A8"/>
    <w:rsid w:val="00873855"/>
    <w:rsid w:val="00873D6B"/>
    <w:rsid w:val="00875806"/>
    <w:rsid w:val="00875EAB"/>
    <w:rsid w:val="00876606"/>
    <w:rsid w:val="0088060E"/>
    <w:rsid w:val="00881E14"/>
    <w:rsid w:val="00883CF8"/>
    <w:rsid w:val="008857EF"/>
    <w:rsid w:val="008907E7"/>
    <w:rsid w:val="008915EF"/>
    <w:rsid w:val="00891D13"/>
    <w:rsid w:val="00893F96"/>
    <w:rsid w:val="0089426B"/>
    <w:rsid w:val="00896BFE"/>
    <w:rsid w:val="0089764A"/>
    <w:rsid w:val="008A205F"/>
    <w:rsid w:val="008A4516"/>
    <w:rsid w:val="008A4B2E"/>
    <w:rsid w:val="008A4BE7"/>
    <w:rsid w:val="008A4F12"/>
    <w:rsid w:val="008A63EB"/>
    <w:rsid w:val="008A7BF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2F58"/>
    <w:rsid w:val="008D3A7B"/>
    <w:rsid w:val="008D40ED"/>
    <w:rsid w:val="008D615E"/>
    <w:rsid w:val="008E376A"/>
    <w:rsid w:val="008E54E6"/>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1478"/>
    <w:rsid w:val="00926770"/>
    <w:rsid w:val="00926D52"/>
    <w:rsid w:val="00930234"/>
    <w:rsid w:val="00931011"/>
    <w:rsid w:val="0093138A"/>
    <w:rsid w:val="00931CBE"/>
    <w:rsid w:val="009323E3"/>
    <w:rsid w:val="00932763"/>
    <w:rsid w:val="00933576"/>
    <w:rsid w:val="00934ECA"/>
    <w:rsid w:val="00936A25"/>
    <w:rsid w:val="00940C5B"/>
    <w:rsid w:val="009430F9"/>
    <w:rsid w:val="009518BB"/>
    <w:rsid w:val="00951982"/>
    <w:rsid w:val="00952CD9"/>
    <w:rsid w:val="0095409B"/>
    <w:rsid w:val="0095503A"/>
    <w:rsid w:val="009635EA"/>
    <w:rsid w:val="00965CFE"/>
    <w:rsid w:val="00967AC0"/>
    <w:rsid w:val="00970A06"/>
    <w:rsid w:val="00971453"/>
    <w:rsid w:val="00972A84"/>
    <w:rsid w:val="00972BC2"/>
    <w:rsid w:val="00973634"/>
    <w:rsid w:val="0097407D"/>
    <w:rsid w:val="009770CC"/>
    <w:rsid w:val="0097727D"/>
    <w:rsid w:val="009815E4"/>
    <w:rsid w:val="00986FB5"/>
    <w:rsid w:val="00991E04"/>
    <w:rsid w:val="00996D9E"/>
    <w:rsid w:val="009970D8"/>
    <w:rsid w:val="00997A60"/>
    <w:rsid w:val="009A07E9"/>
    <w:rsid w:val="009A4838"/>
    <w:rsid w:val="009A5671"/>
    <w:rsid w:val="009B0834"/>
    <w:rsid w:val="009B1B89"/>
    <w:rsid w:val="009B2590"/>
    <w:rsid w:val="009B2A8B"/>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E15D9"/>
    <w:rsid w:val="009E16B3"/>
    <w:rsid w:val="009E3083"/>
    <w:rsid w:val="009E4DE2"/>
    <w:rsid w:val="009E7306"/>
    <w:rsid w:val="009F0E9E"/>
    <w:rsid w:val="009F5249"/>
    <w:rsid w:val="009F6212"/>
    <w:rsid w:val="00A01C35"/>
    <w:rsid w:val="00A109D4"/>
    <w:rsid w:val="00A11B2D"/>
    <w:rsid w:val="00A12400"/>
    <w:rsid w:val="00A13007"/>
    <w:rsid w:val="00A16CDE"/>
    <w:rsid w:val="00A1762C"/>
    <w:rsid w:val="00A17953"/>
    <w:rsid w:val="00A2115B"/>
    <w:rsid w:val="00A2144D"/>
    <w:rsid w:val="00A21D15"/>
    <w:rsid w:val="00A223CF"/>
    <w:rsid w:val="00A229CF"/>
    <w:rsid w:val="00A22F73"/>
    <w:rsid w:val="00A23254"/>
    <w:rsid w:val="00A233DD"/>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62538"/>
    <w:rsid w:val="00A64C37"/>
    <w:rsid w:val="00A64D73"/>
    <w:rsid w:val="00A71CD0"/>
    <w:rsid w:val="00A724F0"/>
    <w:rsid w:val="00A74E71"/>
    <w:rsid w:val="00A806E1"/>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6AE"/>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538D"/>
    <w:rsid w:val="00AE1582"/>
    <w:rsid w:val="00AE5487"/>
    <w:rsid w:val="00AE5881"/>
    <w:rsid w:val="00AE5E21"/>
    <w:rsid w:val="00AE6A98"/>
    <w:rsid w:val="00AF19B4"/>
    <w:rsid w:val="00AF1A00"/>
    <w:rsid w:val="00AF24DE"/>
    <w:rsid w:val="00AF3142"/>
    <w:rsid w:val="00AF5D89"/>
    <w:rsid w:val="00AF6C41"/>
    <w:rsid w:val="00B00449"/>
    <w:rsid w:val="00B046DC"/>
    <w:rsid w:val="00B05476"/>
    <w:rsid w:val="00B12939"/>
    <w:rsid w:val="00B14567"/>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4D6B"/>
    <w:rsid w:val="00B471AE"/>
    <w:rsid w:val="00B50476"/>
    <w:rsid w:val="00B51547"/>
    <w:rsid w:val="00B55127"/>
    <w:rsid w:val="00B55363"/>
    <w:rsid w:val="00B56638"/>
    <w:rsid w:val="00B60221"/>
    <w:rsid w:val="00B627D9"/>
    <w:rsid w:val="00B62994"/>
    <w:rsid w:val="00B6693C"/>
    <w:rsid w:val="00B70075"/>
    <w:rsid w:val="00B732CD"/>
    <w:rsid w:val="00B73343"/>
    <w:rsid w:val="00B755C5"/>
    <w:rsid w:val="00B77563"/>
    <w:rsid w:val="00B778C8"/>
    <w:rsid w:val="00B823CD"/>
    <w:rsid w:val="00B826E0"/>
    <w:rsid w:val="00B8294E"/>
    <w:rsid w:val="00B90973"/>
    <w:rsid w:val="00B94F32"/>
    <w:rsid w:val="00B94FE5"/>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AEC"/>
    <w:rsid w:val="00BC5F16"/>
    <w:rsid w:val="00BC7FF1"/>
    <w:rsid w:val="00BD3B3A"/>
    <w:rsid w:val="00BD5143"/>
    <w:rsid w:val="00BD6C8C"/>
    <w:rsid w:val="00BD7E2D"/>
    <w:rsid w:val="00BE0D2A"/>
    <w:rsid w:val="00BE5BB7"/>
    <w:rsid w:val="00BE6B56"/>
    <w:rsid w:val="00BF00B5"/>
    <w:rsid w:val="00BF0C6D"/>
    <w:rsid w:val="00BF4249"/>
    <w:rsid w:val="00BF54EB"/>
    <w:rsid w:val="00BF7C7A"/>
    <w:rsid w:val="00C033A4"/>
    <w:rsid w:val="00C05F47"/>
    <w:rsid w:val="00C107C4"/>
    <w:rsid w:val="00C166CD"/>
    <w:rsid w:val="00C172FF"/>
    <w:rsid w:val="00C2148E"/>
    <w:rsid w:val="00C24091"/>
    <w:rsid w:val="00C24C41"/>
    <w:rsid w:val="00C256A3"/>
    <w:rsid w:val="00C267ED"/>
    <w:rsid w:val="00C30BFE"/>
    <w:rsid w:val="00C32521"/>
    <w:rsid w:val="00C332A5"/>
    <w:rsid w:val="00C34129"/>
    <w:rsid w:val="00C41F38"/>
    <w:rsid w:val="00C455E3"/>
    <w:rsid w:val="00C50A78"/>
    <w:rsid w:val="00C51E3B"/>
    <w:rsid w:val="00C535CF"/>
    <w:rsid w:val="00C5419B"/>
    <w:rsid w:val="00C54FC7"/>
    <w:rsid w:val="00C55E97"/>
    <w:rsid w:val="00C62F0B"/>
    <w:rsid w:val="00C64BDD"/>
    <w:rsid w:val="00C656EA"/>
    <w:rsid w:val="00C66100"/>
    <w:rsid w:val="00C67A80"/>
    <w:rsid w:val="00C719E2"/>
    <w:rsid w:val="00C74170"/>
    <w:rsid w:val="00C74E8B"/>
    <w:rsid w:val="00C765C2"/>
    <w:rsid w:val="00C76B97"/>
    <w:rsid w:val="00C77AAD"/>
    <w:rsid w:val="00C8164A"/>
    <w:rsid w:val="00C94A35"/>
    <w:rsid w:val="00C94A5B"/>
    <w:rsid w:val="00C95DC7"/>
    <w:rsid w:val="00C972BF"/>
    <w:rsid w:val="00CA00B4"/>
    <w:rsid w:val="00CA1711"/>
    <w:rsid w:val="00CA23E2"/>
    <w:rsid w:val="00CA71C0"/>
    <w:rsid w:val="00CA7DF7"/>
    <w:rsid w:val="00CA7FF0"/>
    <w:rsid w:val="00CB38E7"/>
    <w:rsid w:val="00CB5375"/>
    <w:rsid w:val="00CB540A"/>
    <w:rsid w:val="00CB66C1"/>
    <w:rsid w:val="00CB6B4B"/>
    <w:rsid w:val="00CC09A8"/>
    <w:rsid w:val="00CC0B67"/>
    <w:rsid w:val="00CC6D76"/>
    <w:rsid w:val="00CC7AAA"/>
    <w:rsid w:val="00CD00EF"/>
    <w:rsid w:val="00CD11A1"/>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04"/>
    <w:rsid w:val="00CF4131"/>
    <w:rsid w:val="00CF55FF"/>
    <w:rsid w:val="00CF707F"/>
    <w:rsid w:val="00D0010C"/>
    <w:rsid w:val="00D00F02"/>
    <w:rsid w:val="00D01D26"/>
    <w:rsid w:val="00D0270B"/>
    <w:rsid w:val="00D02E48"/>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F5F"/>
    <w:rsid w:val="00D33AC3"/>
    <w:rsid w:val="00D33C54"/>
    <w:rsid w:val="00D34FB3"/>
    <w:rsid w:val="00D373A5"/>
    <w:rsid w:val="00D41F71"/>
    <w:rsid w:val="00D43126"/>
    <w:rsid w:val="00D436A1"/>
    <w:rsid w:val="00D46B6E"/>
    <w:rsid w:val="00D546F3"/>
    <w:rsid w:val="00D56DF9"/>
    <w:rsid w:val="00D6112B"/>
    <w:rsid w:val="00D61FD2"/>
    <w:rsid w:val="00D620B4"/>
    <w:rsid w:val="00D62C3B"/>
    <w:rsid w:val="00D6379B"/>
    <w:rsid w:val="00D63CF6"/>
    <w:rsid w:val="00D64902"/>
    <w:rsid w:val="00D65A84"/>
    <w:rsid w:val="00D66B14"/>
    <w:rsid w:val="00D67E90"/>
    <w:rsid w:val="00D7079B"/>
    <w:rsid w:val="00D7152D"/>
    <w:rsid w:val="00D7355C"/>
    <w:rsid w:val="00D73F89"/>
    <w:rsid w:val="00D7418F"/>
    <w:rsid w:val="00D76647"/>
    <w:rsid w:val="00D77695"/>
    <w:rsid w:val="00D80471"/>
    <w:rsid w:val="00D81C3D"/>
    <w:rsid w:val="00D82C38"/>
    <w:rsid w:val="00D830FB"/>
    <w:rsid w:val="00D85C36"/>
    <w:rsid w:val="00D865FC"/>
    <w:rsid w:val="00D872DE"/>
    <w:rsid w:val="00D90CCB"/>
    <w:rsid w:val="00D9345B"/>
    <w:rsid w:val="00D95AF7"/>
    <w:rsid w:val="00D977F7"/>
    <w:rsid w:val="00D97A32"/>
    <w:rsid w:val="00DA2D45"/>
    <w:rsid w:val="00DA3D0E"/>
    <w:rsid w:val="00DA44F9"/>
    <w:rsid w:val="00DA4E06"/>
    <w:rsid w:val="00DA63B7"/>
    <w:rsid w:val="00DA7515"/>
    <w:rsid w:val="00DB0C9E"/>
    <w:rsid w:val="00DB252A"/>
    <w:rsid w:val="00DB2F48"/>
    <w:rsid w:val="00DB4EEE"/>
    <w:rsid w:val="00DB5373"/>
    <w:rsid w:val="00DB5D2E"/>
    <w:rsid w:val="00DB779E"/>
    <w:rsid w:val="00DC267E"/>
    <w:rsid w:val="00DC5103"/>
    <w:rsid w:val="00DD0F38"/>
    <w:rsid w:val="00DD1151"/>
    <w:rsid w:val="00DD1979"/>
    <w:rsid w:val="00DD20EB"/>
    <w:rsid w:val="00DD37B8"/>
    <w:rsid w:val="00DD6FAD"/>
    <w:rsid w:val="00DE194F"/>
    <w:rsid w:val="00DE1F4F"/>
    <w:rsid w:val="00DE60D7"/>
    <w:rsid w:val="00DE7422"/>
    <w:rsid w:val="00DE7447"/>
    <w:rsid w:val="00DF08FB"/>
    <w:rsid w:val="00DF229D"/>
    <w:rsid w:val="00E10318"/>
    <w:rsid w:val="00E11FB0"/>
    <w:rsid w:val="00E22214"/>
    <w:rsid w:val="00E237B3"/>
    <w:rsid w:val="00E268B3"/>
    <w:rsid w:val="00E26F19"/>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8C3"/>
    <w:rsid w:val="00E62DDD"/>
    <w:rsid w:val="00E6549F"/>
    <w:rsid w:val="00E66986"/>
    <w:rsid w:val="00E702F5"/>
    <w:rsid w:val="00E7075D"/>
    <w:rsid w:val="00E7162C"/>
    <w:rsid w:val="00E72AFC"/>
    <w:rsid w:val="00E72B07"/>
    <w:rsid w:val="00E74E6A"/>
    <w:rsid w:val="00E760BD"/>
    <w:rsid w:val="00E776F6"/>
    <w:rsid w:val="00E8030A"/>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7608"/>
    <w:rsid w:val="00EC224D"/>
    <w:rsid w:val="00EC2877"/>
    <w:rsid w:val="00EC2C1E"/>
    <w:rsid w:val="00EC4B4A"/>
    <w:rsid w:val="00EC5D40"/>
    <w:rsid w:val="00EC7A75"/>
    <w:rsid w:val="00EC7D8E"/>
    <w:rsid w:val="00ED003D"/>
    <w:rsid w:val="00ED3160"/>
    <w:rsid w:val="00ED3EDF"/>
    <w:rsid w:val="00ED4F87"/>
    <w:rsid w:val="00ED6FF0"/>
    <w:rsid w:val="00ED7786"/>
    <w:rsid w:val="00ED7895"/>
    <w:rsid w:val="00ED7F62"/>
    <w:rsid w:val="00EE0370"/>
    <w:rsid w:val="00EE0A03"/>
    <w:rsid w:val="00EE289E"/>
    <w:rsid w:val="00EE4164"/>
    <w:rsid w:val="00EE58B2"/>
    <w:rsid w:val="00EE62E2"/>
    <w:rsid w:val="00EF100A"/>
    <w:rsid w:val="00EF17CB"/>
    <w:rsid w:val="00EF59D3"/>
    <w:rsid w:val="00EF6175"/>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53D1"/>
    <w:rsid w:val="00F468E5"/>
    <w:rsid w:val="00F46E06"/>
    <w:rsid w:val="00F54674"/>
    <w:rsid w:val="00F5539F"/>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rsid w:val="002E5DA4"/>
    <w:rPr>
      <w:sz w:val="16"/>
      <w:szCs w:val="16"/>
    </w:rPr>
  </w:style>
  <w:style w:type="paragraph" w:styleId="CommentText">
    <w:name w:val="annotation text"/>
    <w:basedOn w:val="Normal"/>
    <w:link w:val="CommentTextChar"/>
    <w:uiPriority w:val="99"/>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 w:type="character" w:customStyle="1" w:styleId="WW8Num6z1">
    <w:name w:val="WW8Num6z1"/>
    <w:rsid w:val="0011699B"/>
    <w:rPr>
      <w:rFonts w:ascii="Courier New" w:hAnsi="Courier New" w:cs="Courier New" w:hint="default"/>
    </w:rPr>
  </w:style>
  <w:style w:type="character" w:customStyle="1" w:styleId="WW8Num6z2">
    <w:name w:val="WW8Num6z2"/>
    <w:rsid w:val="0011699B"/>
    <w:rPr>
      <w:rFonts w:ascii="Wingdings" w:hAnsi="Wingdings" w:cs="Wingding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745301137">
      <w:bodyDiv w:val="1"/>
      <w:marLeft w:val="0"/>
      <w:marRight w:val="0"/>
      <w:marTop w:val="0"/>
      <w:marBottom w:val="0"/>
      <w:divBdr>
        <w:top w:val="none" w:sz="0" w:space="0" w:color="auto"/>
        <w:left w:val="none" w:sz="0" w:space="0" w:color="auto"/>
        <w:bottom w:val="none" w:sz="0" w:space="0" w:color="auto"/>
        <w:right w:val="none" w:sz="0" w:space="0" w:color="auto"/>
      </w:divBdr>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36590284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696223777">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A33B5A-2B03-4F69-9218-DE2C8881C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12</Pages>
  <Words>3346</Words>
  <Characters>19074</Characters>
  <Application>Microsoft Office Word</Application>
  <DocSecurity>0</DocSecurity>
  <Lines>158</Lines>
  <Paragraphs>44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22376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Marina</dc:creator>
  <cp:lastModifiedBy>KETI STOYANOVA KARACHOLOVA</cp:lastModifiedBy>
  <cp:revision>22</cp:revision>
  <cp:lastPrinted>2022-09-12T11:21:00Z</cp:lastPrinted>
  <dcterms:created xsi:type="dcterms:W3CDTF">2022-09-14T11:10:00Z</dcterms:created>
  <dcterms:modified xsi:type="dcterms:W3CDTF">2023-02-16T12:49:00Z</dcterms:modified>
</cp:coreProperties>
</file>